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4C" w:rsidRDefault="00C32F40">
      <w:pPr>
        <w:pStyle w:val="Titel"/>
      </w:pPr>
      <w:bookmarkStart w:id="0" w:name="_GoBack"/>
      <w:bookmarkEnd w:id="0"/>
      <w:r>
        <w:t xml:space="preserve">Subsidieformulier </w:t>
      </w:r>
      <w:r w:rsidR="0072294C">
        <w:t>niet-chemische onkruidbestrijding d.m.v. verbranding</w:t>
      </w:r>
    </w:p>
    <w:p w:rsidR="00C32F40" w:rsidRDefault="00C32F40" w:rsidP="00314FF2">
      <w:pPr>
        <w:jc w:val="center"/>
        <w:rPr>
          <w:rFonts w:ascii="Tahoma" w:hAnsi="Tahoma" w:cs="Tahoma"/>
          <w:b/>
          <w:bCs/>
          <w:smallCaps/>
          <w:u w:val="single"/>
        </w:rPr>
      </w:pPr>
    </w:p>
    <w:p w:rsidR="00C32F40" w:rsidRDefault="00C32F40">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Identificatiegegevens aanvrager</w:t>
      </w:r>
      <w:r w:rsidR="0072294C">
        <w:rPr>
          <w:rFonts w:ascii="Tahoma" w:hAnsi="Tahoma" w:cs="Tahoma"/>
          <w:sz w:val="22"/>
        </w:rPr>
        <w:t xml:space="preserve"> (of referentiepersoon bij </w:t>
      </w:r>
      <w:proofErr w:type="spellStart"/>
      <w:r w:rsidR="0072294C">
        <w:rPr>
          <w:rFonts w:ascii="Tahoma" w:hAnsi="Tahoma" w:cs="Tahoma"/>
          <w:sz w:val="22"/>
        </w:rPr>
        <w:t>samenaa</w:t>
      </w:r>
      <w:r w:rsidR="00691C1C">
        <w:rPr>
          <w:rFonts w:ascii="Tahoma" w:hAnsi="Tahoma" w:cs="Tahoma"/>
          <w:sz w:val="22"/>
        </w:rPr>
        <w:t>n</w:t>
      </w:r>
      <w:r w:rsidR="0072294C">
        <w:rPr>
          <w:rFonts w:ascii="Tahoma" w:hAnsi="Tahoma" w:cs="Tahoma"/>
          <w:sz w:val="22"/>
        </w:rPr>
        <w:t>koop</w:t>
      </w:r>
      <w:proofErr w:type="spellEnd"/>
      <w:r w:rsidR="00691C1C">
        <w:rPr>
          <w:rFonts w:ascii="Tahoma" w:hAnsi="Tahoma" w:cs="Tahoma"/>
          <w:sz w:val="22"/>
        </w:rPr>
        <w:t>)</w:t>
      </w:r>
    </w:p>
    <w:p w:rsidR="00C32F40" w:rsidRDefault="00C32F40">
      <w:pPr>
        <w:spacing w:before="120"/>
        <w:ind w:left="709"/>
        <w:rPr>
          <w:rFonts w:ascii="Tahoma" w:hAnsi="Tahoma" w:cs="Tahoma"/>
          <w:sz w:val="22"/>
        </w:rPr>
      </w:pPr>
      <w:r>
        <w:rPr>
          <w:rFonts w:ascii="Tahoma" w:hAnsi="Tahoma" w:cs="Tahoma"/>
          <w:b/>
          <w:bCs/>
          <w:sz w:val="22"/>
        </w:rPr>
        <w:t>Naam:</w:t>
      </w:r>
      <w:r>
        <w:rPr>
          <w:rFonts w:ascii="Tahoma" w:hAnsi="Tahoma" w:cs="Tahoma"/>
          <w:sz w:val="22"/>
        </w:rPr>
        <w:t xml:space="preserve"> ………………………………………………………………………..</w:t>
      </w:r>
    </w:p>
    <w:p w:rsidR="00C32F40" w:rsidRDefault="00C32F40">
      <w:pPr>
        <w:spacing w:before="120"/>
        <w:ind w:left="708"/>
        <w:rPr>
          <w:rFonts w:ascii="Tahoma" w:hAnsi="Tahoma" w:cs="Tahoma"/>
          <w:sz w:val="22"/>
        </w:rPr>
      </w:pPr>
      <w:r>
        <w:rPr>
          <w:rFonts w:ascii="Tahoma" w:hAnsi="Tahoma" w:cs="Tahoma"/>
          <w:b/>
          <w:bCs/>
          <w:sz w:val="22"/>
        </w:rPr>
        <w:t>Adres:</w:t>
      </w:r>
      <w:r>
        <w:rPr>
          <w:rFonts w:ascii="Tahoma" w:hAnsi="Tahoma" w:cs="Tahoma"/>
          <w:sz w:val="22"/>
        </w:rPr>
        <w:t xml:space="preserve"> ………………………………………………………………………….</w:t>
      </w:r>
    </w:p>
    <w:p w:rsidR="00C32F40" w:rsidRDefault="00C32F40">
      <w:pPr>
        <w:spacing w:before="120"/>
        <w:ind w:left="708"/>
        <w:rPr>
          <w:rFonts w:ascii="Tahoma" w:hAnsi="Tahoma" w:cs="Tahoma"/>
          <w:sz w:val="22"/>
        </w:rPr>
      </w:pPr>
      <w:r>
        <w:rPr>
          <w:rFonts w:ascii="Tahoma" w:hAnsi="Tahoma" w:cs="Tahoma"/>
          <w:sz w:val="22"/>
        </w:rPr>
        <w:tab/>
        <w:t xml:space="preserve"> ………………………………………………………………………….</w:t>
      </w:r>
    </w:p>
    <w:p w:rsidR="00983DE2" w:rsidRDefault="00983DE2" w:rsidP="00983DE2">
      <w:pPr>
        <w:spacing w:before="120"/>
        <w:ind w:left="709"/>
        <w:rPr>
          <w:rFonts w:ascii="Tahoma" w:hAnsi="Tahoma" w:cs="Tahoma"/>
          <w:sz w:val="22"/>
        </w:rPr>
      </w:pPr>
      <w:r>
        <w:rPr>
          <w:rFonts w:ascii="Tahoma" w:hAnsi="Tahoma" w:cs="Tahoma"/>
          <w:b/>
          <w:bCs/>
          <w:sz w:val="22"/>
        </w:rPr>
        <w:t>Telefoon (GSM):</w:t>
      </w:r>
      <w:r>
        <w:rPr>
          <w:rFonts w:ascii="Tahoma" w:hAnsi="Tahoma" w:cs="Tahoma"/>
          <w:sz w:val="22"/>
        </w:rPr>
        <w:t xml:space="preserve"> ………………………………………………………….</w:t>
      </w:r>
    </w:p>
    <w:p w:rsidR="00C32F40" w:rsidRDefault="00B54A61">
      <w:pPr>
        <w:spacing w:before="120"/>
        <w:rPr>
          <w:rFonts w:ascii="Tahoma" w:hAnsi="Tahoma" w:cs="Tahoma"/>
          <w:sz w:val="22"/>
        </w:rPr>
      </w:pPr>
      <w:r>
        <w:rPr>
          <w:rFonts w:ascii="Tahoma" w:hAnsi="Tahoma" w:cs="Tahoma"/>
          <w:sz w:val="22"/>
        </w:rPr>
        <w:tab/>
      </w:r>
      <w:r w:rsidRPr="00B54A61">
        <w:rPr>
          <w:rFonts w:ascii="Tahoma" w:hAnsi="Tahoma" w:cs="Tahoma"/>
          <w:b/>
          <w:sz w:val="22"/>
        </w:rPr>
        <w:t>Rekeningnummer</w:t>
      </w:r>
      <w:r>
        <w:rPr>
          <w:rFonts w:ascii="Tahoma" w:hAnsi="Tahoma" w:cs="Tahoma"/>
          <w:b/>
          <w:sz w:val="22"/>
        </w:rPr>
        <w:t xml:space="preserve">: </w:t>
      </w:r>
      <w:r w:rsidR="0072294C">
        <w:rPr>
          <w:rFonts w:ascii="Tahoma" w:hAnsi="Tahoma" w:cs="Tahoma"/>
          <w:sz w:val="22"/>
        </w:rPr>
        <w:t>………-…………………………………-……</w:t>
      </w:r>
    </w:p>
    <w:p w:rsidR="000440D3" w:rsidRDefault="000440D3">
      <w:pPr>
        <w:spacing w:before="120"/>
        <w:rPr>
          <w:rFonts w:ascii="Tahoma" w:hAnsi="Tahoma" w:cs="Tahoma"/>
          <w:sz w:val="22"/>
        </w:rPr>
      </w:pPr>
      <w:r>
        <w:rPr>
          <w:rFonts w:ascii="Tahoma" w:hAnsi="Tahoma" w:cs="Tahoma"/>
          <w:sz w:val="22"/>
        </w:rPr>
        <w:tab/>
      </w:r>
      <w:r w:rsidRPr="000440D3">
        <w:rPr>
          <w:rFonts w:ascii="Tahoma" w:hAnsi="Tahoma" w:cs="Tahoma"/>
          <w:b/>
          <w:sz w:val="22"/>
        </w:rPr>
        <w:t>Rijksregisternummer of ondernemersnummer</w:t>
      </w:r>
      <w:r>
        <w:rPr>
          <w:rFonts w:ascii="Tahoma" w:hAnsi="Tahoma" w:cs="Tahoma"/>
          <w:sz w:val="22"/>
        </w:rPr>
        <w:t>:………………………………………...........</w:t>
      </w:r>
    </w:p>
    <w:p w:rsidR="000440D3" w:rsidRDefault="000440D3">
      <w:pPr>
        <w:spacing w:before="120"/>
        <w:rPr>
          <w:rFonts w:ascii="Tahoma" w:hAnsi="Tahoma" w:cs="Tahoma"/>
          <w:b/>
          <w:sz w:val="22"/>
        </w:rPr>
      </w:pPr>
      <w:r>
        <w:rPr>
          <w:rFonts w:ascii="Tahoma" w:hAnsi="Tahoma" w:cs="Tahoma"/>
          <w:sz w:val="22"/>
        </w:rPr>
        <w:tab/>
      </w:r>
      <w:r w:rsidRPr="000440D3">
        <w:rPr>
          <w:rFonts w:ascii="Tahoma" w:hAnsi="Tahoma" w:cs="Tahoma"/>
          <w:b/>
          <w:sz w:val="22"/>
        </w:rPr>
        <w:t>Feitelijke verenigin</w:t>
      </w:r>
      <w:r>
        <w:rPr>
          <w:rFonts w:ascii="Tahoma" w:hAnsi="Tahoma" w:cs="Tahoma"/>
          <w:b/>
          <w:sz w:val="22"/>
        </w:rPr>
        <w:t xml:space="preserve">g   </w:t>
      </w:r>
      <w:r w:rsidRPr="00691C1C">
        <w:rPr>
          <w:rFonts w:ascii="Tahoma" w:hAnsi="Tahoma" w:cs="Tahoma"/>
          <w:b/>
          <w:sz w:val="22"/>
        </w:rPr>
        <w:sym w:font="Wingdings 2" w:char="F0A3"/>
      </w:r>
    </w:p>
    <w:p w:rsidR="000440D3" w:rsidRPr="000440D3" w:rsidRDefault="000440D3">
      <w:pPr>
        <w:spacing w:before="120"/>
        <w:rPr>
          <w:rFonts w:ascii="Tahoma" w:hAnsi="Tahoma" w:cs="Tahoma"/>
          <w:sz w:val="22"/>
        </w:rPr>
      </w:pPr>
    </w:p>
    <w:p w:rsidR="00C32F40" w:rsidRDefault="0072294C">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G</w:t>
      </w:r>
      <w:r w:rsidR="00C32F40">
        <w:rPr>
          <w:rFonts w:ascii="Tahoma" w:hAnsi="Tahoma" w:cs="Tahoma"/>
          <w:sz w:val="22"/>
        </w:rPr>
        <w:t>ebruik</w:t>
      </w:r>
    </w:p>
    <w:p w:rsidR="0072294C" w:rsidRPr="00691C1C" w:rsidRDefault="00C32F40" w:rsidP="0072294C">
      <w:pPr>
        <w:spacing w:before="120"/>
        <w:jc w:val="center"/>
        <w:rPr>
          <w:rFonts w:ascii="Tahoma" w:hAnsi="Tahoma" w:cs="Tahoma"/>
          <w:b/>
          <w:sz w:val="22"/>
        </w:rPr>
      </w:pPr>
      <w:r w:rsidRPr="00691C1C">
        <w:rPr>
          <w:rFonts w:ascii="Tahoma" w:hAnsi="Tahoma" w:cs="Tahoma"/>
          <w:b/>
          <w:sz w:val="22"/>
        </w:rPr>
        <w:sym w:font="Wingdings 2" w:char="F0A3"/>
      </w:r>
      <w:r w:rsidRPr="00691C1C">
        <w:rPr>
          <w:rFonts w:ascii="Tahoma" w:hAnsi="Tahoma" w:cs="Tahoma"/>
          <w:b/>
          <w:sz w:val="22"/>
        </w:rPr>
        <w:t xml:space="preserve"> </w:t>
      </w:r>
      <w:r w:rsidR="0072294C" w:rsidRPr="00691C1C">
        <w:rPr>
          <w:rFonts w:ascii="Tahoma" w:hAnsi="Tahoma" w:cs="Tahoma"/>
          <w:b/>
          <w:sz w:val="22"/>
        </w:rPr>
        <w:t>Enkelvoudig (privé)</w:t>
      </w:r>
      <w:r w:rsidRPr="00691C1C">
        <w:rPr>
          <w:rFonts w:ascii="Tahoma" w:hAnsi="Tahoma" w:cs="Tahoma"/>
          <w:b/>
          <w:sz w:val="22"/>
        </w:rPr>
        <w:tab/>
      </w:r>
      <w:r w:rsidRPr="00691C1C">
        <w:rPr>
          <w:rFonts w:ascii="Tahoma" w:hAnsi="Tahoma" w:cs="Tahoma"/>
          <w:b/>
          <w:sz w:val="22"/>
        </w:rPr>
        <w:tab/>
      </w:r>
      <w:r w:rsidRPr="00691C1C">
        <w:rPr>
          <w:rFonts w:ascii="Tahoma" w:hAnsi="Tahoma" w:cs="Tahoma"/>
          <w:b/>
          <w:sz w:val="22"/>
        </w:rPr>
        <w:tab/>
      </w:r>
      <w:r w:rsidRPr="00691C1C">
        <w:rPr>
          <w:rFonts w:ascii="Tahoma" w:hAnsi="Tahoma" w:cs="Tahoma"/>
          <w:b/>
          <w:sz w:val="22"/>
        </w:rPr>
        <w:tab/>
      </w:r>
      <w:r w:rsidRPr="00691C1C">
        <w:rPr>
          <w:rFonts w:ascii="Tahoma" w:hAnsi="Tahoma" w:cs="Tahoma"/>
          <w:b/>
          <w:sz w:val="22"/>
        </w:rPr>
        <w:sym w:font="Wingdings 2" w:char="F0A3"/>
      </w:r>
      <w:r w:rsidRPr="00691C1C">
        <w:rPr>
          <w:rFonts w:ascii="Tahoma" w:hAnsi="Tahoma" w:cs="Tahoma"/>
          <w:b/>
          <w:sz w:val="22"/>
        </w:rPr>
        <w:t xml:space="preserve"> </w:t>
      </w:r>
      <w:r w:rsidR="0072294C" w:rsidRPr="00691C1C">
        <w:rPr>
          <w:rFonts w:ascii="Tahoma" w:hAnsi="Tahoma" w:cs="Tahoma"/>
          <w:b/>
          <w:sz w:val="22"/>
        </w:rPr>
        <w:t>Samenaankoop</w:t>
      </w:r>
    </w:p>
    <w:p w:rsidR="0072294C" w:rsidRDefault="0072294C" w:rsidP="00314FF2">
      <w:pPr>
        <w:jc w:val="center"/>
        <w:rPr>
          <w:rFonts w:ascii="Tahoma" w:hAnsi="Tahoma" w:cs="Tahoma"/>
          <w:sz w:val="22"/>
        </w:rPr>
      </w:pPr>
    </w:p>
    <w:p w:rsidR="00C32F40" w:rsidRDefault="00C32F40" w:rsidP="00691C1C">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 xml:space="preserve">Bedrag van de bewezen kosten: …………………………………… </w:t>
      </w:r>
      <w:r w:rsidRPr="00691C1C">
        <w:rPr>
          <w:rFonts w:ascii="Tahoma" w:hAnsi="Tahoma" w:cs="Tahoma"/>
          <w:b/>
          <w:sz w:val="22"/>
        </w:rPr>
        <w:t>euro</w:t>
      </w:r>
      <w:r>
        <w:rPr>
          <w:rFonts w:ascii="Tahoma" w:hAnsi="Tahoma" w:cs="Tahoma"/>
          <w:sz w:val="22"/>
        </w:rPr>
        <w:t xml:space="preserve"> (incl./excl. BTW)</w:t>
      </w:r>
    </w:p>
    <w:p w:rsidR="00C32F40" w:rsidRDefault="00C32F40" w:rsidP="00314FF2">
      <w:pPr>
        <w:rPr>
          <w:rFonts w:ascii="Tahoma" w:hAnsi="Tahoma" w:cs="Tahoma"/>
          <w:sz w:val="22"/>
        </w:rPr>
      </w:pPr>
      <w:r>
        <w:rPr>
          <w:rFonts w:ascii="Tahoma" w:hAnsi="Tahoma" w:cs="Tahoma"/>
          <w:sz w:val="22"/>
        </w:rPr>
        <w:t>Gelieve een kopij van de facturen bij te voegen als bijlage.</w:t>
      </w:r>
    </w:p>
    <w:p w:rsidR="00691C1C" w:rsidRDefault="00691C1C" w:rsidP="00314FF2">
      <w:pPr>
        <w:rPr>
          <w:rFonts w:ascii="Tahoma" w:hAnsi="Tahoma" w:cs="Tahoma"/>
          <w:sz w:val="22"/>
        </w:rPr>
      </w:pPr>
      <w:r>
        <w:rPr>
          <w:rFonts w:ascii="Tahoma" w:hAnsi="Tahoma" w:cs="Tahoma"/>
          <w:sz w:val="22"/>
        </w:rPr>
        <w:t>De gemeentelijke premie bedraagt: 75% van de aankoopprijs of maximaal 150 euro</w:t>
      </w:r>
    </w:p>
    <w:p w:rsidR="00C32F40" w:rsidRDefault="00C32F40" w:rsidP="00314FF2">
      <w:pPr>
        <w:rPr>
          <w:rFonts w:ascii="Tahoma" w:hAnsi="Tahoma" w:cs="Tahoma"/>
          <w:sz w:val="22"/>
        </w:rPr>
      </w:pPr>
    </w:p>
    <w:p w:rsidR="00C32F40" w:rsidRDefault="00691C1C">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Aankoopdatum</w:t>
      </w:r>
      <w:r w:rsidR="00C32F40">
        <w:rPr>
          <w:rFonts w:ascii="Tahoma" w:hAnsi="Tahoma" w:cs="Tahoma"/>
          <w:sz w:val="22"/>
        </w:rPr>
        <w:t>:</w:t>
      </w:r>
      <w:r>
        <w:rPr>
          <w:rFonts w:ascii="Tahoma" w:hAnsi="Tahoma" w:cs="Tahoma"/>
          <w:sz w:val="22"/>
        </w:rPr>
        <w:t xml:space="preserve"> </w:t>
      </w:r>
      <w:r w:rsidRPr="00691C1C">
        <w:rPr>
          <w:rFonts w:ascii="Tahoma" w:hAnsi="Tahoma" w:cs="Tahoma"/>
          <w:b/>
          <w:sz w:val="22"/>
        </w:rPr>
        <w:t>……/ ……/ 20……</w:t>
      </w:r>
    </w:p>
    <w:p w:rsidR="00691C1C" w:rsidRDefault="00691C1C" w:rsidP="00314FF2">
      <w:pPr>
        <w:rPr>
          <w:rFonts w:ascii="Tahoma" w:hAnsi="Tahoma" w:cs="Tahoma"/>
          <w:sz w:val="22"/>
        </w:rPr>
      </w:pPr>
    </w:p>
    <w:p w:rsidR="00691C1C" w:rsidRDefault="00691C1C" w:rsidP="00691C1C">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Brandveiligheid:</w:t>
      </w:r>
    </w:p>
    <w:p w:rsidR="00691C1C" w:rsidRDefault="00691C1C" w:rsidP="00314FF2">
      <w:pPr>
        <w:jc w:val="both"/>
        <w:rPr>
          <w:rFonts w:ascii="Tahoma" w:hAnsi="Tahoma" w:cs="Tahoma"/>
          <w:sz w:val="22"/>
          <w:szCs w:val="22"/>
          <w:lang w:val="nl-BE"/>
        </w:rPr>
      </w:pPr>
      <w:r w:rsidRPr="00691C1C">
        <w:rPr>
          <w:rFonts w:ascii="Tahoma" w:hAnsi="Tahoma" w:cs="Tahoma"/>
          <w:i/>
          <w:sz w:val="22"/>
          <w:szCs w:val="22"/>
          <w:lang w:val="nl-BE"/>
        </w:rPr>
        <w:t>Het brandtoestel dient voorzien te zijn van een veiligheidmechanisme dat de gasaanvoer automatisch en volledig stopt bij het loslaten van de aandrijving.</w:t>
      </w:r>
    </w:p>
    <w:p w:rsidR="00691C1C" w:rsidRDefault="00691C1C" w:rsidP="00691C1C">
      <w:pPr>
        <w:spacing w:before="120"/>
        <w:rPr>
          <w:rFonts w:ascii="Tahoma" w:hAnsi="Tahoma" w:cs="Tahoma"/>
          <w:sz w:val="22"/>
        </w:rPr>
      </w:pPr>
      <w:r>
        <w:rPr>
          <w:rFonts w:ascii="Tahoma" w:hAnsi="Tahoma" w:cs="Tahoma"/>
          <w:sz w:val="22"/>
          <w:szCs w:val="22"/>
          <w:lang w:val="nl-BE"/>
        </w:rPr>
        <w:t>Dergelijk mechanisme is aanwezig:</w:t>
      </w:r>
      <w:r>
        <w:rPr>
          <w:rFonts w:ascii="Tahoma" w:hAnsi="Tahoma" w:cs="Tahoma"/>
          <w:sz w:val="22"/>
        </w:rPr>
        <w:t xml:space="preserve">  </w:t>
      </w:r>
      <w:r w:rsidRPr="00691C1C">
        <w:rPr>
          <w:rFonts w:ascii="Tahoma" w:hAnsi="Tahoma" w:cs="Tahoma"/>
          <w:b/>
          <w:sz w:val="22"/>
        </w:rPr>
        <w:sym w:font="Wingdings 2" w:char="F0A3"/>
      </w:r>
      <w:r w:rsidRPr="00691C1C">
        <w:rPr>
          <w:rFonts w:ascii="Tahoma" w:hAnsi="Tahoma" w:cs="Tahoma"/>
          <w:b/>
          <w:sz w:val="22"/>
        </w:rPr>
        <w:t xml:space="preserve"> Ja</w:t>
      </w:r>
      <w:r w:rsidRPr="00691C1C">
        <w:rPr>
          <w:rFonts w:ascii="Tahoma" w:hAnsi="Tahoma" w:cs="Tahoma"/>
          <w:b/>
          <w:sz w:val="22"/>
        </w:rPr>
        <w:tab/>
      </w:r>
      <w:r w:rsidRPr="00691C1C">
        <w:rPr>
          <w:rFonts w:ascii="Tahoma" w:hAnsi="Tahoma" w:cs="Tahoma"/>
          <w:b/>
          <w:sz w:val="22"/>
        </w:rPr>
        <w:tab/>
      </w:r>
      <w:r w:rsidRPr="00691C1C">
        <w:rPr>
          <w:rFonts w:ascii="Tahoma" w:hAnsi="Tahoma" w:cs="Tahoma"/>
          <w:b/>
          <w:sz w:val="22"/>
        </w:rPr>
        <w:sym w:font="Wingdings 2" w:char="F0A3"/>
      </w:r>
      <w:r w:rsidRPr="00691C1C">
        <w:rPr>
          <w:rFonts w:ascii="Tahoma" w:hAnsi="Tahoma" w:cs="Tahoma"/>
          <w:b/>
          <w:sz w:val="22"/>
        </w:rPr>
        <w:t xml:space="preserve"> Neen</w:t>
      </w:r>
    </w:p>
    <w:p w:rsidR="00314FF2" w:rsidRDefault="00314FF2" w:rsidP="00314FF2">
      <w:pPr>
        <w:rPr>
          <w:rFonts w:ascii="Tahoma" w:hAnsi="Tahoma" w:cs="Tahoma"/>
          <w:sz w:val="22"/>
        </w:rPr>
      </w:pPr>
    </w:p>
    <w:p w:rsidR="00314FF2" w:rsidRDefault="00314FF2" w:rsidP="00314FF2">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Verklaring op eer</w:t>
      </w:r>
    </w:p>
    <w:p w:rsidR="00314FF2" w:rsidRDefault="00314FF2" w:rsidP="00314FF2">
      <w:pPr>
        <w:spacing w:before="120"/>
        <w:jc w:val="both"/>
        <w:rPr>
          <w:rFonts w:ascii="Tahoma" w:hAnsi="Tahoma" w:cs="Tahoma"/>
          <w:sz w:val="22"/>
        </w:rPr>
      </w:pPr>
      <w:r>
        <w:rPr>
          <w:rFonts w:ascii="Tahoma" w:hAnsi="Tahoma" w:cs="Tahoma"/>
          <w:sz w:val="22"/>
        </w:rPr>
        <w:t>Ik (naam) ………………………………………………………. verklaar hierbij op eer dat deze aanvraag op basis van de mij gekende feiten correct werd ingevuld en ingediend en dat zal voldaan worden aan de voorwaarden inzake gebruik conform het subsidiereglement.</w:t>
      </w:r>
    </w:p>
    <w:p w:rsidR="00314FF2" w:rsidRDefault="00314FF2" w:rsidP="00314FF2">
      <w:pPr>
        <w:spacing w:before="120"/>
        <w:rPr>
          <w:rFonts w:ascii="Tahoma" w:hAnsi="Tahoma" w:cs="Tahoma"/>
          <w:sz w:val="22"/>
        </w:rPr>
      </w:pPr>
      <w:r>
        <w:rPr>
          <w:rFonts w:ascii="Tahoma" w:hAnsi="Tahoma" w:cs="Tahoma"/>
          <w:sz w:val="22"/>
        </w:rPr>
        <w:t>Datum:</w:t>
      </w:r>
    </w:p>
    <w:p w:rsidR="00C32F40" w:rsidRPr="00691C1C" w:rsidRDefault="00314FF2" w:rsidP="00314FF2">
      <w:pPr>
        <w:rPr>
          <w:rFonts w:ascii="Tahoma" w:hAnsi="Tahoma" w:cs="Tahoma"/>
          <w:sz w:val="22"/>
        </w:rPr>
      </w:pPr>
      <w:r>
        <w:rPr>
          <w:rFonts w:ascii="Tahoma" w:hAnsi="Tahoma" w:cs="Tahoma"/>
          <w:sz w:val="22"/>
        </w:rPr>
        <w:t>Handtekening:</w:t>
      </w:r>
    </w:p>
    <w:p w:rsidR="0072294C" w:rsidRDefault="0072294C" w:rsidP="00691C1C">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Nodige bijlagen</w:t>
      </w:r>
    </w:p>
    <w:p w:rsidR="0072294C" w:rsidRDefault="00691C1C" w:rsidP="00691C1C">
      <w:pPr>
        <w:numPr>
          <w:ilvl w:val="0"/>
          <w:numId w:val="10"/>
        </w:numPr>
        <w:spacing w:before="120"/>
        <w:rPr>
          <w:rFonts w:ascii="Tahoma" w:hAnsi="Tahoma" w:cs="Tahoma"/>
          <w:sz w:val="22"/>
        </w:rPr>
      </w:pPr>
      <w:r>
        <w:rPr>
          <w:rFonts w:ascii="Tahoma" w:hAnsi="Tahoma" w:cs="Tahoma"/>
          <w:sz w:val="22"/>
        </w:rPr>
        <w:t xml:space="preserve">Lijst van deelnemers aan de </w:t>
      </w:r>
      <w:proofErr w:type="spellStart"/>
      <w:r>
        <w:rPr>
          <w:rFonts w:ascii="Tahoma" w:hAnsi="Tahoma" w:cs="Tahoma"/>
          <w:sz w:val="22"/>
        </w:rPr>
        <w:t>samenaankoop</w:t>
      </w:r>
      <w:proofErr w:type="spellEnd"/>
    </w:p>
    <w:p w:rsidR="00691C1C" w:rsidRDefault="00691C1C" w:rsidP="0072294C">
      <w:pPr>
        <w:numPr>
          <w:ilvl w:val="0"/>
          <w:numId w:val="10"/>
        </w:numPr>
        <w:spacing w:before="120"/>
        <w:rPr>
          <w:rFonts w:ascii="Tahoma" w:hAnsi="Tahoma" w:cs="Tahoma"/>
          <w:sz w:val="22"/>
        </w:rPr>
      </w:pPr>
      <w:r>
        <w:rPr>
          <w:rFonts w:ascii="Tahoma" w:hAnsi="Tahoma" w:cs="Tahoma"/>
          <w:sz w:val="22"/>
        </w:rPr>
        <w:t xml:space="preserve">Verklaring op eer van de referentiepersoon bij </w:t>
      </w:r>
      <w:proofErr w:type="spellStart"/>
      <w:r>
        <w:rPr>
          <w:rFonts w:ascii="Tahoma" w:hAnsi="Tahoma" w:cs="Tahoma"/>
          <w:sz w:val="22"/>
        </w:rPr>
        <w:t>samenaankoop</w:t>
      </w:r>
      <w:proofErr w:type="spellEnd"/>
      <w:r>
        <w:rPr>
          <w:rFonts w:ascii="Tahoma" w:hAnsi="Tahoma" w:cs="Tahoma"/>
          <w:sz w:val="22"/>
        </w:rPr>
        <w:t xml:space="preserve"> dat de verkregen subsidie door hem/haar evenredig wordt verdeeld onder de deelnemers</w:t>
      </w:r>
      <w:r w:rsidR="00314FF2">
        <w:rPr>
          <w:rFonts w:ascii="Tahoma" w:hAnsi="Tahoma" w:cs="Tahoma"/>
          <w:sz w:val="22"/>
        </w:rPr>
        <w:t xml:space="preserve"> van de </w:t>
      </w:r>
      <w:proofErr w:type="spellStart"/>
      <w:r w:rsidR="00314FF2">
        <w:rPr>
          <w:rFonts w:ascii="Tahoma" w:hAnsi="Tahoma" w:cs="Tahoma"/>
          <w:sz w:val="22"/>
        </w:rPr>
        <w:t>samenaankoop</w:t>
      </w:r>
      <w:proofErr w:type="spellEnd"/>
      <w:r w:rsidR="00314FF2">
        <w:rPr>
          <w:rFonts w:ascii="Tahoma" w:hAnsi="Tahoma" w:cs="Tahoma"/>
          <w:sz w:val="22"/>
        </w:rPr>
        <w:t xml:space="preserve"> (zie punt 8</w:t>
      </w:r>
      <w:r>
        <w:rPr>
          <w:rFonts w:ascii="Tahoma" w:hAnsi="Tahoma" w:cs="Tahoma"/>
          <w:sz w:val="22"/>
        </w:rPr>
        <w:t>)</w:t>
      </w:r>
    </w:p>
    <w:p w:rsidR="0072294C" w:rsidRDefault="0072294C" w:rsidP="0072294C">
      <w:pPr>
        <w:numPr>
          <w:ilvl w:val="0"/>
          <w:numId w:val="10"/>
        </w:numPr>
        <w:spacing w:before="120"/>
        <w:rPr>
          <w:rFonts w:ascii="Tahoma" w:hAnsi="Tahoma" w:cs="Tahoma"/>
          <w:sz w:val="22"/>
        </w:rPr>
      </w:pPr>
      <w:r>
        <w:rPr>
          <w:rFonts w:ascii="Tahoma" w:hAnsi="Tahoma" w:cs="Tahoma"/>
          <w:sz w:val="22"/>
        </w:rPr>
        <w:t>Bewijs van onkosten (kopie der facturen</w:t>
      </w:r>
      <w:r w:rsidR="00691C1C">
        <w:rPr>
          <w:rFonts w:ascii="Tahoma" w:hAnsi="Tahoma" w:cs="Tahoma"/>
          <w:sz w:val="22"/>
        </w:rPr>
        <w:t xml:space="preserve"> of kasticket)</w:t>
      </w:r>
    </w:p>
    <w:p w:rsidR="00691C1C" w:rsidRDefault="00691C1C" w:rsidP="0072294C">
      <w:pPr>
        <w:numPr>
          <w:ilvl w:val="0"/>
          <w:numId w:val="10"/>
        </w:numPr>
        <w:spacing w:before="120"/>
        <w:rPr>
          <w:rFonts w:ascii="Tahoma" w:hAnsi="Tahoma" w:cs="Tahoma"/>
          <w:sz w:val="22"/>
        </w:rPr>
      </w:pPr>
      <w:r>
        <w:rPr>
          <w:rFonts w:ascii="Tahoma" w:hAnsi="Tahoma" w:cs="Tahoma"/>
          <w:sz w:val="22"/>
        </w:rPr>
        <w:t>Technische fiche (zie punt 5)</w:t>
      </w:r>
    </w:p>
    <w:p w:rsidR="00691C1C" w:rsidRDefault="00691C1C" w:rsidP="00314FF2">
      <w:pPr>
        <w:rPr>
          <w:rFonts w:ascii="Tahoma" w:hAnsi="Tahoma" w:cs="Tahoma"/>
          <w:sz w:val="22"/>
        </w:rPr>
      </w:pPr>
    </w:p>
    <w:p w:rsidR="00691C1C" w:rsidRDefault="00691C1C" w:rsidP="00691C1C">
      <w:pPr>
        <w:numPr>
          <w:ilvl w:val="0"/>
          <w:numId w:val="1"/>
        </w:numPr>
        <w:pBdr>
          <w:top w:val="single" w:sz="4" w:space="1" w:color="auto"/>
          <w:left w:val="single" w:sz="4" w:space="4" w:color="auto"/>
          <w:bottom w:val="single" w:sz="4" w:space="1" w:color="auto"/>
          <w:right w:val="single" w:sz="4" w:space="4" w:color="auto"/>
        </w:pBdr>
        <w:spacing w:before="120"/>
        <w:rPr>
          <w:rFonts w:ascii="Tahoma" w:hAnsi="Tahoma" w:cs="Tahoma"/>
          <w:sz w:val="22"/>
        </w:rPr>
      </w:pPr>
      <w:r>
        <w:rPr>
          <w:rFonts w:ascii="Tahoma" w:hAnsi="Tahoma" w:cs="Tahoma"/>
          <w:sz w:val="22"/>
        </w:rPr>
        <w:t xml:space="preserve">Verklaring op eer referentiepersoon </w:t>
      </w:r>
      <w:proofErr w:type="spellStart"/>
      <w:r>
        <w:rPr>
          <w:rFonts w:ascii="Tahoma" w:hAnsi="Tahoma" w:cs="Tahoma"/>
          <w:sz w:val="22"/>
        </w:rPr>
        <w:t>samenaankoop</w:t>
      </w:r>
      <w:proofErr w:type="spellEnd"/>
    </w:p>
    <w:p w:rsidR="00691C1C" w:rsidRDefault="00691C1C" w:rsidP="00691C1C">
      <w:pPr>
        <w:spacing w:before="120"/>
        <w:jc w:val="both"/>
        <w:rPr>
          <w:rFonts w:ascii="Tahoma" w:hAnsi="Tahoma" w:cs="Tahoma"/>
          <w:sz w:val="22"/>
        </w:rPr>
      </w:pPr>
      <w:r>
        <w:rPr>
          <w:rFonts w:ascii="Tahoma" w:hAnsi="Tahoma" w:cs="Tahoma"/>
          <w:sz w:val="22"/>
        </w:rPr>
        <w:lastRenderedPageBreak/>
        <w:t xml:space="preserve">Ik (naam) ………………………………………………………. verklaar hierbij op eer dat de uit deze aanvraag bekomen subsidies evenredig onder de deelnemers van de </w:t>
      </w:r>
      <w:proofErr w:type="spellStart"/>
      <w:r>
        <w:rPr>
          <w:rFonts w:ascii="Tahoma" w:hAnsi="Tahoma" w:cs="Tahoma"/>
          <w:sz w:val="22"/>
        </w:rPr>
        <w:t>samenaankop</w:t>
      </w:r>
      <w:proofErr w:type="spellEnd"/>
      <w:r>
        <w:rPr>
          <w:rFonts w:ascii="Tahoma" w:hAnsi="Tahoma" w:cs="Tahoma"/>
          <w:sz w:val="22"/>
        </w:rPr>
        <w:t xml:space="preserve"> zullen worden verdeeld op basis van de mij gekende feiten correct werd ingevuld en ingediend.</w:t>
      </w:r>
    </w:p>
    <w:p w:rsidR="00691C1C" w:rsidRDefault="00691C1C" w:rsidP="00691C1C">
      <w:pPr>
        <w:spacing w:before="120"/>
        <w:rPr>
          <w:rFonts w:ascii="Tahoma" w:hAnsi="Tahoma" w:cs="Tahoma"/>
          <w:sz w:val="22"/>
        </w:rPr>
      </w:pPr>
      <w:r>
        <w:rPr>
          <w:rFonts w:ascii="Tahoma" w:hAnsi="Tahoma" w:cs="Tahoma"/>
          <w:sz w:val="22"/>
        </w:rPr>
        <w:t>Datum:</w:t>
      </w:r>
    </w:p>
    <w:p w:rsidR="00691C1C" w:rsidRDefault="00691C1C" w:rsidP="00314FF2">
      <w:pPr>
        <w:rPr>
          <w:rFonts w:ascii="Tahoma" w:hAnsi="Tahoma" w:cs="Tahoma"/>
          <w:sz w:val="22"/>
        </w:rPr>
      </w:pPr>
      <w:r>
        <w:rPr>
          <w:rFonts w:ascii="Tahoma" w:hAnsi="Tahoma" w:cs="Tahoma"/>
          <w:sz w:val="22"/>
        </w:rPr>
        <w:t>Handtekening:</w:t>
      </w:r>
    </w:p>
    <w:sectPr w:rsidR="00691C1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889"/>
    <w:multiLevelType w:val="hybridMultilevel"/>
    <w:tmpl w:val="4CB2A6D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F4F62C2"/>
    <w:multiLevelType w:val="hybridMultilevel"/>
    <w:tmpl w:val="BA0AB532"/>
    <w:lvl w:ilvl="0" w:tplc="04130017">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F265F5"/>
    <w:multiLevelType w:val="multilevel"/>
    <w:tmpl w:val="53C07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83655F2"/>
    <w:multiLevelType w:val="hybridMultilevel"/>
    <w:tmpl w:val="C1206374"/>
    <w:lvl w:ilvl="0" w:tplc="C94045F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3A3E0B6B"/>
    <w:multiLevelType w:val="multilevel"/>
    <w:tmpl w:val="66EA9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BEC144B"/>
    <w:multiLevelType w:val="multilevel"/>
    <w:tmpl w:val="66EA9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76A396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81318AB"/>
    <w:multiLevelType w:val="multilevel"/>
    <w:tmpl w:val="7CB22C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0F31F42"/>
    <w:multiLevelType w:val="multilevel"/>
    <w:tmpl w:val="66EA9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CB368F4"/>
    <w:multiLevelType w:val="multilevel"/>
    <w:tmpl w:val="7CB22C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3304166"/>
    <w:multiLevelType w:val="hybridMultilevel"/>
    <w:tmpl w:val="C1206374"/>
    <w:lvl w:ilvl="0" w:tplc="04130017">
      <w:start w:val="1"/>
      <w:numFmt w:val="lowerLetter"/>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7F1756BF"/>
    <w:multiLevelType w:val="multilevel"/>
    <w:tmpl w:val="1E3653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1"/>
  </w:num>
  <w:num w:numId="3">
    <w:abstractNumId w:val="2"/>
  </w:num>
  <w:num w:numId="4">
    <w:abstractNumId w:val="4"/>
  </w:num>
  <w:num w:numId="5">
    <w:abstractNumId w:val="6"/>
  </w:num>
  <w:num w:numId="6">
    <w:abstractNumId w:val="5"/>
  </w:num>
  <w:num w:numId="7">
    <w:abstractNumId w:val="3"/>
  </w:num>
  <w:num w:numId="8">
    <w:abstractNumId w:val="10"/>
  </w:num>
  <w:num w:numId="9">
    <w:abstractNumId w:val="0"/>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B9"/>
    <w:rsid w:val="000440D3"/>
    <w:rsid w:val="00314FF2"/>
    <w:rsid w:val="00691C1C"/>
    <w:rsid w:val="0072294C"/>
    <w:rsid w:val="007D1118"/>
    <w:rsid w:val="008E2E93"/>
    <w:rsid w:val="00983DE2"/>
    <w:rsid w:val="009F72B9"/>
    <w:rsid w:val="00B54A61"/>
    <w:rsid w:val="00C32F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Tahoma" w:hAnsi="Tahoma" w:cs="Tahoma"/>
      <w:b/>
      <w:bCs/>
      <w:small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Tahoma" w:hAnsi="Tahoma" w:cs="Tahoma"/>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SUBSIDIEFORMULIER HEMELWATERINSTALLATIE EN/OF INFILTRATIEVOORZIENING</vt:lpstr>
    </vt:vector>
  </TitlesOfParts>
  <Company>Gemeentebestuur Dilbeek</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SUBSIDIEFORMULIER HEMELWATERINSTALLATIE EN/OF INFILTRATIEVOORZIENING</dc:title>
  <dc:creator>wim</dc:creator>
  <cp:lastModifiedBy>Brenda Deflem</cp:lastModifiedBy>
  <cp:revision>2</cp:revision>
  <cp:lastPrinted>2011-04-28T07:28:00Z</cp:lastPrinted>
  <dcterms:created xsi:type="dcterms:W3CDTF">2018-10-11T10:06:00Z</dcterms:created>
  <dcterms:modified xsi:type="dcterms:W3CDTF">2018-10-11T10:06:00Z</dcterms:modified>
</cp:coreProperties>
</file>