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926" w:type="dxa"/>
        <w:tblLook w:val="04A0" w:firstRow="1" w:lastRow="0" w:firstColumn="1" w:lastColumn="0" w:noHBand="0" w:noVBand="1"/>
      </w:tblPr>
      <w:tblGrid>
        <w:gridCol w:w="2586"/>
        <w:gridCol w:w="6340"/>
      </w:tblGrid>
      <w:tr w:rsidR="008221EA" w:rsidRPr="00747404" w14:paraId="45889109" w14:textId="77777777" w:rsidTr="00536E81">
        <w:trPr>
          <w:trHeight w:val="1833"/>
        </w:trPr>
        <w:tc>
          <w:tcPr>
            <w:tcW w:w="2586" w:type="dxa"/>
            <w:vAlign w:val="center"/>
          </w:tcPr>
          <w:p w14:paraId="5E7545A1" w14:textId="1F3D7CED" w:rsidR="001A5FFF" w:rsidRPr="00747404" w:rsidRDefault="008221EA" w:rsidP="001A5FFF">
            <w:pPr>
              <w:jc w:val="center"/>
              <w:rPr>
                <w:rFonts w:asciiTheme="majorHAnsi" w:hAnsiTheme="majorHAnsi" w:cstheme="majorHAnsi"/>
              </w:rPr>
            </w:pPr>
            <w:r>
              <w:rPr>
                <w:rFonts w:asciiTheme="majorHAnsi" w:hAnsiTheme="majorHAnsi" w:cstheme="majorHAnsi"/>
                <w:noProof/>
                <w:lang w:eastAsia="nl-BE"/>
              </w:rPr>
              <w:drawing>
                <wp:anchor distT="0" distB="0" distL="114300" distR="114300" simplePos="0" relativeHeight="251658240" behindDoc="1" locked="0" layoutInCell="1" allowOverlap="1" wp14:anchorId="2737DDDB" wp14:editId="2546D66E">
                  <wp:simplePos x="0" y="0"/>
                  <wp:positionH relativeFrom="column">
                    <wp:posOffset>-12700</wp:posOffset>
                  </wp:positionH>
                  <wp:positionV relativeFrom="paragraph">
                    <wp:posOffset>-640715</wp:posOffset>
                  </wp:positionV>
                  <wp:extent cx="1496695" cy="795020"/>
                  <wp:effectExtent l="0" t="0" r="8255"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695" cy="795020"/>
                          </a:xfrm>
                          <a:prstGeom prst="rect">
                            <a:avLst/>
                          </a:prstGeom>
                        </pic:spPr>
                      </pic:pic>
                    </a:graphicData>
                  </a:graphic>
                  <wp14:sizeRelH relativeFrom="page">
                    <wp14:pctWidth>0</wp14:pctWidth>
                  </wp14:sizeRelH>
                  <wp14:sizeRelV relativeFrom="page">
                    <wp14:pctHeight>0</wp14:pctHeight>
                  </wp14:sizeRelV>
                </wp:anchor>
              </w:drawing>
            </w:r>
          </w:p>
        </w:tc>
        <w:tc>
          <w:tcPr>
            <w:tcW w:w="6340" w:type="dxa"/>
            <w:shd w:val="clear" w:color="auto" w:fill="2E74B5" w:themeFill="accent1" w:themeFillShade="BF"/>
          </w:tcPr>
          <w:p w14:paraId="53FD15F7" w14:textId="77777777" w:rsidR="00337985" w:rsidRDefault="00337985" w:rsidP="00337985">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Checklist</w:t>
            </w:r>
          </w:p>
          <w:p w14:paraId="2F4094D3" w14:textId="77777777" w:rsidR="00337985" w:rsidRDefault="001A5FFF" w:rsidP="00337985">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Cov</w:t>
            </w:r>
            <w:r w:rsidR="006A372E">
              <w:rPr>
                <w:rFonts w:asciiTheme="majorHAnsi" w:hAnsiTheme="majorHAnsi" w:cstheme="majorHAnsi"/>
                <w:b/>
                <w:color w:val="FFFFFF" w:themeColor="background1"/>
                <w:sz w:val="64"/>
                <w:szCs w:val="64"/>
              </w:rPr>
              <w:t>i</w:t>
            </w:r>
            <w:r>
              <w:rPr>
                <w:rFonts w:asciiTheme="majorHAnsi" w:hAnsiTheme="majorHAnsi" w:cstheme="majorHAnsi"/>
                <w:b/>
                <w:color w:val="FFFFFF" w:themeColor="background1"/>
                <w:sz w:val="64"/>
                <w:szCs w:val="64"/>
              </w:rPr>
              <w:t>d-19</w:t>
            </w:r>
          </w:p>
          <w:p w14:paraId="5B9A324D" w14:textId="77777777" w:rsidR="001A5FFF" w:rsidRPr="00747404" w:rsidRDefault="001A5FFF" w:rsidP="00337985">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evenementen</w:t>
            </w:r>
          </w:p>
        </w:tc>
      </w:tr>
    </w:tbl>
    <w:p w14:paraId="2330D0AD" w14:textId="77777777"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14:paraId="10E3F963" w14:textId="77777777" w:rsidTr="000E0516">
        <w:trPr>
          <w:trHeight w:val="340"/>
        </w:trPr>
        <w:tc>
          <w:tcPr>
            <w:tcW w:w="8926" w:type="dxa"/>
            <w:shd w:val="clear" w:color="auto" w:fill="2E74B5" w:themeFill="accent1" w:themeFillShade="BF"/>
            <w:vAlign w:val="center"/>
          </w:tcPr>
          <w:p w14:paraId="22C23E7D" w14:textId="77777777"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14:paraId="7FDA82AC" w14:textId="77777777" w:rsidTr="000E0516">
        <w:trPr>
          <w:trHeight w:val="462"/>
        </w:trPr>
        <w:tc>
          <w:tcPr>
            <w:tcW w:w="8926" w:type="dxa"/>
          </w:tcPr>
          <w:p w14:paraId="665A3BC6" w14:textId="77777777" w:rsidR="003D3A2C"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Aan het organiseren van een evenement gaat altijd een grondige voorbereiding vooraf. Maar evenementen organiseren in deze </w:t>
            </w:r>
            <w:r w:rsidR="006A372E">
              <w:rPr>
                <w:rFonts w:asciiTheme="majorHAnsi" w:hAnsiTheme="majorHAnsi" w:cstheme="majorHAnsi"/>
                <w:sz w:val="20"/>
                <w:szCs w:val="20"/>
              </w:rPr>
              <w:t>C</w:t>
            </w:r>
            <w:r>
              <w:rPr>
                <w:rFonts w:asciiTheme="majorHAnsi" w:hAnsiTheme="majorHAnsi" w:cstheme="majorHAnsi"/>
                <w:sz w:val="20"/>
                <w:szCs w:val="20"/>
              </w:rPr>
              <w:t>ovid-19 tijden vragen toch wat extra aandacht.</w:t>
            </w:r>
          </w:p>
          <w:p w14:paraId="166C2521" w14:textId="07D35D38" w:rsidR="003D3A2C" w:rsidRDefault="0045781C"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br/>
            </w:r>
            <w:r w:rsidR="000E0516">
              <w:rPr>
                <w:rFonts w:asciiTheme="majorHAnsi" w:hAnsiTheme="majorHAnsi" w:cstheme="majorHAnsi"/>
                <w:sz w:val="20"/>
                <w:szCs w:val="20"/>
              </w:rPr>
              <w:t>Daarom vraagt het lokaal bestuur aan de organisatoren om in dit document te b</w:t>
            </w:r>
            <w:r w:rsidR="000E0516" w:rsidRPr="005505F1">
              <w:rPr>
                <w:rFonts w:asciiTheme="majorHAnsi" w:hAnsiTheme="majorHAnsi" w:cstheme="majorHAnsi"/>
                <w:sz w:val="20"/>
                <w:szCs w:val="20"/>
              </w:rPr>
              <w:t>eschrij</w:t>
            </w:r>
            <w:r w:rsidR="006A372E">
              <w:rPr>
                <w:rFonts w:asciiTheme="majorHAnsi" w:hAnsiTheme="majorHAnsi" w:cstheme="majorHAnsi"/>
                <w:sz w:val="20"/>
                <w:szCs w:val="20"/>
              </w:rPr>
              <w:t>ven</w:t>
            </w:r>
            <w:r w:rsidR="000E0516" w:rsidRPr="005505F1">
              <w:rPr>
                <w:rFonts w:asciiTheme="majorHAnsi" w:hAnsiTheme="majorHAnsi" w:cstheme="majorHAnsi"/>
                <w:sz w:val="20"/>
                <w:szCs w:val="20"/>
              </w:rPr>
              <w:t xml:space="preserve"> hoe </w:t>
            </w:r>
            <w:r w:rsidR="000E0516">
              <w:rPr>
                <w:rFonts w:asciiTheme="majorHAnsi" w:hAnsiTheme="majorHAnsi" w:cstheme="majorHAnsi"/>
                <w:sz w:val="20"/>
                <w:szCs w:val="20"/>
              </w:rPr>
              <w:t xml:space="preserve">alle deelaspecten van </w:t>
            </w:r>
            <w:r w:rsidR="0096444A">
              <w:rPr>
                <w:rFonts w:asciiTheme="majorHAnsi" w:hAnsiTheme="majorHAnsi" w:cstheme="majorHAnsi"/>
                <w:sz w:val="20"/>
                <w:szCs w:val="20"/>
              </w:rPr>
              <w:t>het</w:t>
            </w:r>
            <w:r w:rsidR="000E0516">
              <w:rPr>
                <w:rFonts w:asciiTheme="majorHAnsi" w:hAnsiTheme="majorHAnsi" w:cstheme="majorHAnsi"/>
                <w:sz w:val="20"/>
                <w:szCs w:val="20"/>
              </w:rPr>
              <w:t xml:space="preserve"> evenement in de praktijk zullen worden aangepakt.</w:t>
            </w:r>
          </w:p>
          <w:p w14:paraId="6F943548" w14:textId="52ABDA73" w:rsidR="003D3A2C" w:rsidRDefault="0045781C"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br/>
            </w:r>
            <w:r w:rsidR="000E0516">
              <w:rPr>
                <w:rFonts w:asciiTheme="majorHAnsi" w:hAnsiTheme="majorHAnsi" w:cstheme="majorHAnsi"/>
                <w:sz w:val="20"/>
                <w:szCs w:val="20"/>
              </w:rPr>
              <w:t xml:space="preserve">Zo is het lokaal bestuur op de hoogte van wat er wordt georganiseerd op het grondgebied en daarnaast stelt het </w:t>
            </w:r>
            <w:r w:rsidR="006A372E">
              <w:rPr>
                <w:rFonts w:asciiTheme="majorHAnsi" w:hAnsiTheme="majorHAnsi" w:cstheme="majorHAnsi"/>
                <w:sz w:val="20"/>
                <w:szCs w:val="20"/>
              </w:rPr>
              <w:t>d</w:t>
            </w:r>
            <w:r w:rsidR="000E0516">
              <w:rPr>
                <w:rFonts w:asciiTheme="majorHAnsi" w:hAnsiTheme="majorHAnsi" w:cstheme="majorHAnsi"/>
                <w:sz w:val="20"/>
                <w:szCs w:val="20"/>
              </w:rPr>
              <w:t>e organisator in staat om in te schatten wat er van hen wordt verwacht.</w:t>
            </w:r>
          </w:p>
          <w:p w14:paraId="14E2F261" w14:textId="23CCEF0A" w:rsidR="000E0516" w:rsidRPr="003D3A2C" w:rsidRDefault="000E0516" w:rsidP="000E0516">
            <w:pPr>
              <w:spacing w:line="280" w:lineRule="exact"/>
              <w:jc w:val="both"/>
              <w:rPr>
                <w:rFonts w:asciiTheme="majorHAnsi" w:hAnsiTheme="majorHAnsi" w:cstheme="majorHAnsi"/>
                <w:i/>
                <w:iCs/>
                <w:sz w:val="20"/>
                <w:szCs w:val="20"/>
              </w:rPr>
            </w:pPr>
            <w:r w:rsidRPr="003D3A2C">
              <w:rPr>
                <w:rFonts w:asciiTheme="majorHAnsi" w:hAnsiTheme="majorHAnsi" w:cstheme="majorHAnsi"/>
                <w:i/>
                <w:iCs/>
                <w:sz w:val="20"/>
                <w:szCs w:val="20"/>
              </w:rPr>
              <w:t>Een geheugensteuntje of checklist is altijd mooi meegenomen</w:t>
            </w:r>
            <w:r w:rsidR="0096444A" w:rsidRPr="003D3A2C">
              <w:rPr>
                <w:rFonts w:asciiTheme="majorHAnsi" w:hAnsiTheme="majorHAnsi" w:cstheme="majorHAnsi"/>
                <w:i/>
                <w:iCs/>
                <w:sz w:val="20"/>
                <w:szCs w:val="20"/>
              </w:rPr>
              <w:t>.</w:t>
            </w:r>
          </w:p>
          <w:p w14:paraId="61793B8B" w14:textId="77777777" w:rsidR="006A372E" w:rsidRDefault="006A372E" w:rsidP="000E0516">
            <w:pPr>
              <w:spacing w:line="280" w:lineRule="exact"/>
              <w:jc w:val="both"/>
              <w:rPr>
                <w:rFonts w:asciiTheme="majorHAnsi" w:hAnsiTheme="majorHAnsi" w:cstheme="majorHAnsi"/>
                <w:sz w:val="20"/>
                <w:szCs w:val="20"/>
              </w:rPr>
            </w:pPr>
          </w:p>
          <w:p w14:paraId="1F7BE764" w14:textId="1149FEFA" w:rsidR="0045781C" w:rsidRDefault="006A372E"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Bezorg dit ingevuld document </w:t>
            </w:r>
            <w:r w:rsidR="0045781C">
              <w:rPr>
                <w:rFonts w:asciiTheme="majorHAnsi" w:hAnsiTheme="majorHAnsi" w:cstheme="majorHAnsi"/>
                <w:sz w:val="20"/>
                <w:szCs w:val="20"/>
              </w:rPr>
              <w:t xml:space="preserve">aan de dienst Evenementen </w:t>
            </w:r>
            <w:r>
              <w:rPr>
                <w:rFonts w:asciiTheme="majorHAnsi" w:hAnsiTheme="majorHAnsi" w:cstheme="majorHAnsi"/>
                <w:sz w:val="20"/>
                <w:szCs w:val="20"/>
              </w:rPr>
              <w:t>samen met</w:t>
            </w:r>
            <w:r w:rsidR="0045781C">
              <w:rPr>
                <w:rFonts w:asciiTheme="majorHAnsi" w:hAnsiTheme="majorHAnsi" w:cstheme="majorHAnsi"/>
                <w:sz w:val="20"/>
                <w:szCs w:val="20"/>
              </w:rPr>
              <w:t>:</w:t>
            </w:r>
          </w:p>
          <w:p w14:paraId="202387AB" w14:textId="77777777" w:rsidR="0045781C" w:rsidRDefault="0045781C" w:rsidP="000E0516">
            <w:pPr>
              <w:spacing w:line="280" w:lineRule="exact"/>
              <w:jc w:val="both"/>
              <w:rPr>
                <w:rFonts w:asciiTheme="majorHAnsi" w:hAnsiTheme="majorHAnsi" w:cstheme="majorHAnsi"/>
                <w:sz w:val="20"/>
                <w:szCs w:val="20"/>
              </w:rPr>
            </w:pPr>
          </w:p>
          <w:p w14:paraId="43E2E67A" w14:textId="77777777" w:rsidR="0045781C" w:rsidRPr="0045781C" w:rsidRDefault="006A372E" w:rsidP="0045781C">
            <w:pPr>
              <w:pStyle w:val="Lijstalinea"/>
              <w:numPr>
                <w:ilvl w:val="0"/>
                <w:numId w:val="7"/>
              </w:numPr>
              <w:spacing w:line="280" w:lineRule="exact"/>
              <w:jc w:val="both"/>
              <w:rPr>
                <w:rFonts w:asciiTheme="majorHAnsi" w:hAnsiTheme="majorHAnsi" w:cstheme="majorHAnsi"/>
                <w:sz w:val="20"/>
                <w:szCs w:val="20"/>
              </w:rPr>
            </w:pPr>
            <w:r w:rsidRPr="0045781C">
              <w:rPr>
                <w:rFonts w:asciiTheme="majorHAnsi" w:hAnsiTheme="majorHAnsi" w:cstheme="majorHAnsi"/>
                <w:sz w:val="20"/>
                <w:szCs w:val="20"/>
              </w:rPr>
              <w:t xml:space="preserve">de uitkomst van het </w:t>
            </w:r>
            <w:proofErr w:type="spellStart"/>
            <w:r w:rsidRPr="0045781C">
              <w:rPr>
                <w:rFonts w:asciiTheme="majorHAnsi" w:hAnsiTheme="majorHAnsi" w:cstheme="majorHAnsi"/>
                <w:sz w:val="20"/>
                <w:szCs w:val="20"/>
              </w:rPr>
              <w:t>Covid</w:t>
            </w:r>
            <w:proofErr w:type="spellEnd"/>
            <w:r w:rsidRPr="0045781C">
              <w:rPr>
                <w:rFonts w:asciiTheme="majorHAnsi" w:hAnsiTheme="majorHAnsi" w:cstheme="majorHAnsi"/>
                <w:sz w:val="20"/>
                <w:szCs w:val="20"/>
              </w:rPr>
              <w:t xml:space="preserve"> Event Risk Model (</w:t>
            </w:r>
            <w:hyperlink r:id="rId8" w:history="1">
              <w:r w:rsidRPr="0045781C">
                <w:rPr>
                  <w:rStyle w:val="Hyperlink"/>
                  <w:rFonts w:asciiTheme="majorHAnsi" w:hAnsiTheme="majorHAnsi" w:cstheme="majorHAnsi"/>
                  <w:sz w:val="20"/>
                  <w:szCs w:val="20"/>
                </w:rPr>
                <w:t>www.covideventriskmodel.be</w:t>
              </w:r>
            </w:hyperlink>
            <w:r w:rsidRPr="0045781C">
              <w:rPr>
                <w:rFonts w:asciiTheme="majorHAnsi" w:hAnsiTheme="majorHAnsi" w:cstheme="majorHAnsi"/>
                <w:sz w:val="20"/>
                <w:szCs w:val="20"/>
              </w:rPr>
              <w:t>)</w:t>
            </w:r>
            <w:r w:rsidR="0045781C" w:rsidRPr="0045781C">
              <w:rPr>
                <w:rFonts w:asciiTheme="majorHAnsi" w:hAnsiTheme="majorHAnsi" w:cstheme="majorHAnsi"/>
                <w:sz w:val="20"/>
                <w:szCs w:val="20"/>
              </w:rPr>
              <w:t xml:space="preserve"> </w:t>
            </w:r>
            <w:r w:rsidR="0045781C" w:rsidRPr="0045781C">
              <w:rPr>
                <w:rFonts w:asciiTheme="majorHAnsi" w:hAnsiTheme="majorHAnsi" w:cstheme="majorHAnsi"/>
                <w:i/>
                <w:iCs/>
                <w:sz w:val="20"/>
                <w:szCs w:val="20"/>
              </w:rPr>
              <w:t>(niet van toepassing voor kleinschalige evenementen met minder dan 100 personen (binnen) of minder dan 200 personen (buiten))</w:t>
            </w:r>
          </w:p>
          <w:p w14:paraId="54D0DE0F" w14:textId="77777777" w:rsidR="0045781C" w:rsidRDefault="003D3A2C" w:rsidP="0045781C">
            <w:pPr>
              <w:pStyle w:val="Lijstalinea"/>
              <w:numPr>
                <w:ilvl w:val="0"/>
                <w:numId w:val="7"/>
              </w:numPr>
              <w:spacing w:line="280" w:lineRule="exact"/>
              <w:jc w:val="both"/>
              <w:rPr>
                <w:rFonts w:asciiTheme="majorHAnsi" w:hAnsiTheme="majorHAnsi" w:cstheme="majorHAnsi"/>
                <w:sz w:val="20"/>
                <w:szCs w:val="20"/>
              </w:rPr>
            </w:pPr>
            <w:r w:rsidRPr="0045781C">
              <w:rPr>
                <w:rFonts w:asciiTheme="majorHAnsi" w:hAnsiTheme="majorHAnsi" w:cstheme="majorHAnsi"/>
                <w:sz w:val="20"/>
                <w:szCs w:val="20"/>
              </w:rPr>
              <w:t xml:space="preserve">het </w:t>
            </w:r>
            <w:r w:rsidR="0096444A" w:rsidRPr="0045781C">
              <w:rPr>
                <w:rFonts w:asciiTheme="majorHAnsi" w:hAnsiTheme="majorHAnsi" w:cstheme="majorHAnsi"/>
                <w:sz w:val="20"/>
                <w:szCs w:val="20"/>
              </w:rPr>
              <w:t>inplantingsplan</w:t>
            </w:r>
          </w:p>
          <w:p w14:paraId="5A52AB3D" w14:textId="77777777" w:rsidR="0045781C" w:rsidRDefault="003D3A2C" w:rsidP="0045781C">
            <w:pPr>
              <w:pStyle w:val="Lijstalinea"/>
              <w:numPr>
                <w:ilvl w:val="0"/>
                <w:numId w:val="7"/>
              </w:numPr>
              <w:spacing w:line="280" w:lineRule="exact"/>
              <w:jc w:val="both"/>
              <w:rPr>
                <w:rFonts w:asciiTheme="majorHAnsi" w:hAnsiTheme="majorHAnsi" w:cstheme="majorHAnsi"/>
                <w:sz w:val="20"/>
                <w:szCs w:val="20"/>
              </w:rPr>
            </w:pPr>
            <w:r w:rsidRPr="0045781C">
              <w:rPr>
                <w:rFonts w:asciiTheme="majorHAnsi" w:hAnsiTheme="majorHAnsi" w:cstheme="majorHAnsi"/>
                <w:sz w:val="20"/>
                <w:szCs w:val="20"/>
              </w:rPr>
              <w:t>het hygiëneschema</w:t>
            </w:r>
          </w:p>
          <w:p w14:paraId="02EE2834" w14:textId="3D61209F" w:rsidR="006A372E" w:rsidRPr="0045781C" w:rsidRDefault="003D3A2C" w:rsidP="0045781C">
            <w:pPr>
              <w:pStyle w:val="Lijstalinea"/>
              <w:numPr>
                <w:ilvl w:val="0"/>
                <w:numId w:val="7"/>
              </w:numPr>
              <w:spacing w:line="280" w:lineRule="exact"/>
              <w:jc w:val="both"/>
              <w:rPr>
                <w:rFonts w:asciiTheme="majorHAnsi" w:hAnsiTheme="majorHAnsi" w:cstheme="majorHAnsi"/>
                <w:sz w:val="20"/>
                <w:szCs w:val="20"/>
              </w:rPr>
            </w:pPr>
            <w:r w:rsidRPr="0045781C">
              <w:rPr>
                <w:rFonts w:asciiTheme="majorHAnsi" w:hAnsiTheme="majorHAnsi" w:cstheme="majorHAnsi"/>
                <w:sz w:val="20"/>
                <w:szCs w:val="20"/>
              </w:rPr>
              <w:t>het communicatieschema</w:t>
            </w:r>
          </w:p>
          <w:p w14:paraId="05890B2A" w14:textId="77777777" w:rsidR="000E0516" w:rsidRDefault="000E0516" w:rsidP="000E0516">
            <w:pPr>
              <w:spacing w:line="280" w:lineRule="exact"/>
              <w:jc w:val="both"/>
              <w:rPr>
                <w:rFonts w:asciiTheme="majorHAnsi" w:hAnsiTheme="majorHAnsi" w:cstheme="majorHAnsi"/>
                <w:sz w:val="20"/>
                <w:szCs w:val="20"/>
              </w:rPr>
            </w:pPr>
          </w:p>
          <w:p w14:paraId="757E0D8B" w14:textId="2339E0E7"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Voor vragen kan je altijd terecht op</w:t>
            </w:r>
            <w:r w:rsidR="006A372E">
              <w:rPr>
                <w:rFonts w:asciiTheme="majorHAnsi" w:hAnsiTheme="majorHAnsi" w:cstheme="majorHAnsi"/>
                <w:sz w:val="20"/>
                <w:szCs w:val="20"/>
              </w:rPr>
              <w:t xml:space="preserve"> </w:t>
            </w:r>
            <w:r w:rsidR="00A12C3B">
              <w:rPr>
                <w:rFonts w:asciiTheme="majorHAnsi" w:hAnsiTheme="majorHAnsi" w:cstheme="majorHAnsi"/>
                <w:sz w:val="20"/>
                <w:szCs w:val="20"/>
              </w:rPr>
              <w:t xml:space="preserve">03 410 </w:t>
            </w:r>
            <w:r w:rsidR="0000131E">
              <w:rPr>
                <w:rFonts w:asciiTheme="majorHAnsi" w:hAnsiTheme="majorHAnsi" w:cstheme="majorHAnsi"/>
                <w:sz w:val="20"/>
                <w:szCs w:val="20"/>
              </w:rPr>
              <w:t>19 00</w:t>
            </w:r>
            <w:r w:rsidR="006A372E">
              <w:rPr>
                <w:rFonts w:asciiTheme="majorHAnsi" w:hAnsiTheme="majorHAnsi" w:cstheme="majorHAnsi"/>
                <w:sz w:val="20"/>
                <w:szCs w:val="20"/>
              </w:rPr>
              <w:t xml:space="preserve"> – </w:t>
            </w:r>
            <w:hyperlink r:id="rId9" w:history="1">
              <w:r w:rsidR="0045781C" w:rsidRPr="00B80B77">
                <w:rPr>
                  <w:rStyle w:val="Hyperlink"/>
                  <w:rFonts w:asciiTheme="majorHAnsi" w:hAnsiTheme="majorHAnsi" w:cstheme="majorHAnsi"/>
                  <w:sz w:val="20"/>
                  <w:szCs w:val="20"/>
                </w:rPr>
                <w:t>evenementen@berlaar.be</w:t>
              </w:r>
            </w:hyperlink>
            <w:r w:rsidR="0045781C">
              <w:rPr>
                <w:rFonts w:asciiTheme="majorHAnsi" w:hAnsiTheme="majorHAnsi" w:cstheme="majorHAnsi"/>
                <w:sz w:val="20"/>
                <w:szCs w:val="20"/>
              </w:rPr>
              <w:t xml:space="preserve">. Bekijk zeker ook relevante protocollen op </w:t>
            </w:r>
            <w:hyperlink r:id="rId10" w:history="1">
              <w:r w:rsidR="0045781C" w:rsidRPr="00B80B77">
                <w:rPr>
                  <w:rStyle w:val="Hyperlink"/>
                  <w:rFonts w:asciiTheme="majorHAnsi" w:hAnsiTheme="majorHAnsi" w:cstheme="majorHAnsi"/>
                  <w:sz w:val="20"/>
                  <w:szCs w:val="20"/>
                </w:rPr>
                <w:t>www.info-coronavirus.be/nl/protocollen/</w:t>
              </w:r>
            </w:hyperlink>
            <w:r w:rsidR="0045781C">
              <w:rPr>
                <w:rFonts w:asciiTheme="majorHAnsi" w:hAnsiTheme="majorHAnsi" w:cstheme="majorHAnsi"/>
                <w:sz w:val="20"/>
                <w:szCs w:val="20"/>
              </w:rPr>
              <w:t xml:space="preserve">. </w:t>
            </w:r>
          </w:p>
        </w:tc>
      </w:tr>
    </w:tbl>
    <w:p w14:paraId="4ED172D3" w14:textId="6065A5CC" w:rsidR="003D3A2C" w:rsidRDefault="003D3A2C" w:rsidP="00F105F4">
      <w:pPr>
        <w:spacing w:after="0" w:line="280" w:lineRule="exact"/>
        <w:jc w:val="both"/>
        <w:rPr>
          <w:rFonts w:asciiTheme="majorHAnsi" w:hAnsiTheme="majorHAnsi" w:cstheme="majorHAnsi"/>
          <w:b/>
        </w:rPr>
      </w:pPr>
    </w:p>
    <w:p w14:paraId="36966F4F" w14:textId="77777777" w:rsidR="003D3A2C" w:rsidRDefault="003D3A2C">
      <w:pPr>
        <w:rPr>
          <w:rFonts w:asciiTheme="majorHAnsi" w:hAnsiTheme="majorHAnsi" w:cstheme="majorHAnsi"/>
          <w:b/>
        </w:rPr>
      </w:pPr>
      <w:r>
        <w:rPr>
          <w:rFonts w:asciiTheme="majorHAnsi" w:hAnsiTheme="majorHAnsi" w:cstheme="majorHAnsi"/>
          <w:b/>
        </w:rPr>
        <w:br w:type="page"/>
      </w:r>
    </w:p>
    <w:p w14:paraId="5761DCEF" w14:textId="77777777" w:rsidR="00536E81" w:rsidRPr="003D3A2C" w:rsidRDefault="00536E81" w:rsidP="00F105F4">
      <w:pPr>
        <w:spacing w:after="0" w:line="280" w:lineRule="exact"/>
        <w:jc w:val="both"/>
        <w:rPr>
          <w:rFonts w:asciiTheme="majorHAnsi" w:hAnsiTheme="majorHAnsi" w:cstheme="majorHAnsi"/>
          <w:b/>
        </w:rPr>
      </w:pPr>
    </w:p>
    <w:tbl>
      <w:tblPr>
        <w:tblStyle w:val="Tabelraster"/>
        <w:tblW w:w="8925" w:type="dxa"/>
        <w:tblLook w:val="04A0" w:firstRow="1" w:lastRow="0" w:firstColumn="1" w:lastColumn="0" w:noHBand="0" w:noVBand="1"/>
      </w:tblPr>
      <w:tblGrid>
        <w:gridCol w:w="2689"/>
        <w:gridCol w:w="6236"/>
      </w:tblGrid>
      <w:tr w:rsidR="000E0516" w:rsidRPr="00747404" w14:paraId="40A88C48" w14:textId="77777777" w:rsidTr="000E0516">
        <w:trPr>
          <w:trHeight w:val="340"/>
        </w:trPr>
        <w:tc>
          <w:tcPr>
            <w:tcW w:w="8925" w:type="dxa"/>
            <w:gridSpan w:val="2"/>
            <w:shd w:val="clear" w:color="auto" w:fill="2E74B5" w:themeFill="accent1" w:themeFillShade="BF"/>
            <w:vAlign w:val="center"/>
          </w:tcPr>
          <w:p w14:paraId="6A65061E"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14:paraId="2091B44C" w14:textId="77777777" w:rsidTr="000E0516">
        <w:trPr>
          <w:trHeight w:val="813"/>
        </w:trPr>
        <w:tc>
          <w:tcPr>
            <w:tcW w:w="2689" w:type="dxa"/>
            <w:vAlign w:val="center"/>
          </w:tcPr>
          <w:p w14:paraId="1D1A88C4" w14:textId="77777777"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14:paraId="1DFD7C2E" w14:textId="77777777" w:rsidR="000E0516" w:rsidRPr="00747404" w:rsidRDefault="000E0516" w:rsidP="000E0516">
            <w:pPr>
              <w:pStyle w:val="Default"/>
              <w:spacing w:line="280" w:lineRule="exact"/>
              <w:rPr>
                <w:rFonts w:asciiTheme="majorHAnsi" w:hAnsiTheme="majorHAnsi" w:cstheme="majorHAnsi"/>
                <w:sz w:val="20"/>
                <w:szCs w:val="20"/>
              </w:rPr>
            </w:pPr>
          </w:p>
        </w:tc>
      </w:tr>
      <w:tr w:rsidR="000E0516" w:rsidRPr="00747404" w14:paraId="19F24C23" w14:textId="77777777" w:rsidTr="000E0516">
        <w:tc>
          <w:tcPr>
            <w:tcW w:w="2689" w:type="dxa"/>
          </w:tcPr>
          <w:p w14:paraId="10BE9B4F"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14:paraId="7B58D50D"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0916DC2F" w14:textId="77777777" w:rsidTr="000E0516">
        <w:tc>
          <w:tcPr>
            <w:tcW w:w="2689" w:type="dxa"/>
          </w:tcPr>
          <w:p w14:paraId="7F5F8A4A"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14:paraId="0F494633" w14:textId="77777777"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14:paraId="5D5F9DA3" w14:textId="77777777" w:rsidTr="000E0516">
        <w:tc>
          <w:tcPr>
            <w:tcW w:w="2689" w:type="dxa"/>
          </w:tcPr>
          <w:p w14:paraId="4D09BFC1"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w:t>
            </w:r>
            <w:r w:rsidR="0096444A">
              <w:rPr>
                <w:rFonts w:asciiTheme="majorHAnsi" w:hAnsiTheme="majorHAnsi" w:cstheme="majorHAnsi"/>
                <w:sz w:val="20"/>
                <w:szCs w:val="20"/>
              </w:rPr>
              <w:t>SM</w:t>
            </w:r>
          </w:p>
        </w:tc>
        <w:tc>
          <w:tcPr>
            <w:tcW w:w="6236" w:type="dxa"/>
          </w:tcPr>
          <w:p w14:paraId="0A0E304D" w14:textId="77777777" w:rsidR="000E0516" w:rsidRPr="00747404" w:rsidRDefault="000E0516" w:rsidP="00007120">
            <w:pPr>
              <w:pStyle w:val="Default"/>
              <w:spacing w:line="280" w:lineRule="exact"/>
              <w:rPr>
                <w:rFonts w:asciiTheme="majorHAnsi" w:hAnsiTheme="majorHAnsi" w:cstheme="majorHAnsi"/>
                <w:sz w:val="20"/>
                <w:szCs w:val="20"/>
              </w:rPr>
            </w:pPr>
          </w:p>
        </w:tc>
      </w:tr>
      <w:tr w:rsidR="006A0EDA" w:rsidRPr="00747404" w14:paraId="0CC55C3E" w14:textId="77777777" w:rsidTr="006A0EDA">
        <w:trPr>
          <w:trHeight w:val="462"/>
        </w:trPr>
        <w:tc>
          <w:tcPr>
            <w:tcW w:w="8925" w:type="dxa"/>
            <w:gridSpan w:val="2"/>
          </w:tcPr>
          <w:p w14:paraId="382F61BD" w14:textId="77777777" w:rsidR="006A0EDA" w:rsidRPr="000E0516" w:rsidRDefault="006A0EDA" w:rsidP="00A02EF4">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t>Alle maatregelen die je in dit document beschrijft kan je niet op je eentje uitvoeren. Maar hoe ga je dit dan aanpakken? Worden er vrijwilligers, sympathisanten of officiële partners ingezet?</w:t>
            </w:r>
          </w:p>
        </w:tc>
      </w:tr>
      <w:tr w:rsidR="006A0EDA" w:rsidRPr="00747404" w14:paraId="1388ABBB" w14:textId="77777777" w:rsidTr="008819BD">
        <w:trPr>
          <w:trHeight w:val="70"/>
        </w:trPr>
        <w:tc>
          <w:tcPr>
            <w:tcW w:w="8925" w:type="dxa"/>
            <w:gridSpan w:val="2"/>
          </w:tcPr>
          <w:p w14:paraId="0A705C11" w14:textId="77777777" w:rsidR="006A0EDA" w:rsidRPr="006407E1" w:rsidRDefault="006A0EDA" w:rsidP="00A02EF4">
            <w:pPr>
              <w:spacing w:line="280" w:lineRule="exact"/>
              <w:jc w:val="both"/>
              <w:rPr>
                <w:rFonts w:asciiTheme="majorHAnsi" w:hAnsiTheme="majorHAnsi" w:cstheme="majorHAnsi"/>
                <w:i/>
                <w:sz w:val="20"/>
                <w:szCs w:val="20"/>
              </w:rPr>
            </w:pPr>
          </w:p>
        </w:tc>
      </w:tr>
    </w:tbl>
    <w:p w14:paraId="01B8211B" w14:textId="3EBFE261" w:rsidR="0096444A" w:rsidRDefault="0096444A"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2689"/>
        <w:gridCol w:w="6236"/>
      </w:tblGrid>
      <w:tr w:rsidR="00B9760A" w:rsidRPr="00747404" w14:paraId="1AAEEA17" w14:textId="77777777" w:rsidTr="00394148">
        <w:trPr>
          <w:trHeight w:val="340"/>
        </w:trPr>
        <w:tc>
          <w:tcPr>
            <w:tcW w:w="8925" w:type="dxa"/>
            <w:gridSpan w:val="2"/>
            <w:shd w:val="clear" w:color="auto" w:fill="2E74B5" w:themeFill="accent1" w:themeFillShade="BF"/>
            <w:vAlign w:val="center"/>
          </w:tcPr>
          <w:p w14:paraId="3168C088" w14:textId="1720F561" w:rsidR="00B9760A" w:rsidRPr="00747404" w:rsidRDefault="00B9760A" w:rsidP="00394148">
            <w:pPr>
              <w:rPr>
                <w:rFonts w:asciiTheme="majorHAnsi" w:hAnsiTheme="majorHAnsi" w:cstheme="majorHAnsi"/>
                <w:b/>
              </w:rPr>
            </w:pPr>
            <w:r w:rsidRPr="00B9760A">
              <w:rPr>
                <w:rFonts w:asciiTheme="majorHAnsi" w:hAnsiTheme="majorHAnsi" w:cstheme="majorHAnsi"/>
                <w:b/>
                <w:color w:val="FFFFFF" w:themeColor="background1"/>
              </w:rPr>
              <w:t>Coördinator Covid-19</w:t>
            </w:r>
          </w:p>
        </w:tc>
      </w:tr>
      <w:tr w:rsidR="00B9760A" w:rsidRPr="00747404" w14:paraId="18AA5654" w14:textId="77777777" w:rsidTr="00394148">
        <w:tc>
          <w:tcPr>
            <w:tcW w:w="2689" w:type="dxa"/>
          </w:tcPr>
          <w:p w14:paraId="51C51EA2" w14:textId="07C0A546" w:rsidR="00B9760A" w:rsidRPr="000E0516" w:rsidRDefault="00536E81"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Naam</w:t>
            </w:r>
          </w:p>
        </w:tc>
        <w:tc>
          <w:tcPr>
            <w:tcW w:w="6236" w:type="dxa"/>
          </w:tcPr>
          <w:p w14:paraId="12350FC3" w14:textId="77777777" w:rsidR="00B9760A" w:rsidRPr="00747404" w:rsidRDefault="00B9760A" w:rsidP="00394148">
            <w:pPr>
              <w:pStyle w:val="Default"/>
              <w:spacing w:line="280" w:lineRule="exact"/>
              <w:rPr>
                <w:rFonts w:asciiTheme="majorHAnsi" w:hAnsiTheme="majorHAnsi" w:cstheme="majorHAnsi"/>
                <w:sz w:val="20"/>
                <w:szCs w:val="20"/>
              </w:rPr>
            </w:pPr>
          </w:p>
        </w:tc>
      </w:tr>
      <w:tr w:rsidR="00B9760A" w:rsidRPr="00747404" w14:paraId="3BF5C7DA" w14:textId="77777777" w:rsidTr="00394148">
        <w:tc>
          <w:tcPr>
            <w:tcW w:w="2689" w:type="dxa"/>
          </w:tcPr>
          <w:p w14:paraId="59BE879E" w14:textId="77777777" w:rsidR="00B9760A" w:rsidRPr="000E0516" w:rsidRDefault="00B9760A"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14:paraId="7D658D97" w14:textId="77777777" w:rsidR="00B9760A" w:rsidRPr="00747404" w:rsidRDefault="00B9760A" w:rsidP="00394148">
            <w:pPr>
              <w:pStyle w:val="Default"/>
              <w:spacing w:line="280" w:lineRule="exact"/>
              <w:rPr>
                <w:rFonts w:asciiTheme="majorHAnsi" w:hAnsiTheme="majorHAnsi" w:cstheme="majorHAnsi"/>
                <w:sz w:val="20"/>
                <w:szCs w:val="20"/>
              </w:rPr>
            </w:pPr>
          </w:p>
        </w:tc>
      </w:tr>
      <w:tr w:rsidR="00B9760A" w:rsidRPr="00747404" w14:paraId="6143149F" w14:textId="77777777" w:rsidTr="00394148">
        <w:tc>
          <w:tcPr>
            <w:tcW w:w="2689" w:type="dxa"/>
          </w:tcPr>
          <w:p w14:paraId="5F00C28C" w14:textId="77777777" w:rsidR="00B9760A" w:rsidRPr="000E0516" w:rsidRDefault="00B9760A"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14:paraId="3B345238" w14:textId="77777777" w:rsidR="00B9760A" w:rsidRPr="00747404" w:rsidRDefault="00B9760A" w:rsidP="00394148">
            <w:pPr>
              <w:pStyle w:val="Default"/>
              <w:spacing w:line="280" w:lineRule="exact"/>
              <w:rPr>
                <w:rFonts w:asciiTheme="majorHAnsi" w:hAnsiTheme="majorHAnsi" w:cstheme="majorHAnsi"/>
                <w:sz w:val="20"/>
                <w:szCs w:val="20"/>
              </w:rPr>
            </w:pPr>
          </w:p>
        </w:tc>
      </w:tr>
    </w:tbl>
    <w:p w14:paraId="625C6FF7" w14:textId="70A1CADF" w:rsidR="00B9760A" w:rsidRDefault="00B9760A" w:rsidP="00F105F4">
      <w:pPr>
        <w:spacing w:after="0" w:line="280" w:lineRule="exact"/>
        <w:jc w:val="both"/>
        <w:rPr>
          <w:rFonts w:asciiTheme="majorHAnsi" w:hAnsiTheme="majorHAnsi" w:cstheme="majorHAnsi"/>
          <w:sz w:val="20"/>
          <w:szCs w:val="20"/>
        </w:rPr>
      </w:pPr>
    </w:p>
    <w:p w14:paraId="2BEAFABC" w14:textId="73E6E0C7" w:rsidR="008819BD" w:rsidRDefault="00B9760A" w:rsidP="00B9760A">
      <w:pPr>
        <w:rPr>
          <w:rFonts w:asciiTheme="majorHAnsi" w:hAnsiTheme="majorHAnsi" w:cstheme="majorHAnsi"/>
          <w:sz w:val="20"/>
          <w:szCs w:val="20"/>
        </w:rPr>
      </w:pPr>
      <w:r>
        <w:rPr>
          <w:rFonts w:asciiTheme="majorHAnsi" w:hAnsiTheme="majorHAnsi" w:cstheme="majorHAnsi"/>
          <w:sz w:val="20"/>
          <w:szCs w:val="20"/>
        </w:rPr>
        <w:br w:type="page"/>
      </w:r>
    </w:p>
    <w:p w14:paraId="695D59D9" w14:textId="7D6A10F9" w:rsidR="00B9760A" w:rsidRDefault="00B9760A" w:rsidP="00E95D70">
      <w:pPr>
        <w:pStyle w:val="Kop1"/>
      </w:pPr>
      <w:r>
        <w:lastRenderedPageBreak/>
        <w:t>Opmaak inplantingsplan</w:t>
      </w:r>
    </w:p>
    <w:p w14:paraId="691A2DD8" w14:textId="77777777" w:rsidR="00AA1BCD" w:rsidRPr="00AA1BCD" w:rsidRDefault="00AA1BCD" w:rsidP="00AA1BCD"/>
    <w:tbl>
      <w:tblPr>
        <w:tblStyle w:val="Tabelraster"/>
        <w:tblW w:w="8925" w:type="dxa"/>
        <w:tblLook w:val="04A0" w:firstRow="1" w:lastRow="0" w:firstColumn="1" w:lastColumn="0" w:noHBand="0" w:noVBand="1"/>
      </w:tblPr>
      <w:tblGrid>
        <w:gridCol w:w="8075"/>
        <w:gridCol w:w="850"/>
      </w:tblGrid>
      <w:tr w:rsidR="00B9760A" w:rsidRPr="00747404" w14:paraId="69F7FDCB" w14:textId="77777777" w:rsidTr="00B9760A">
        <w:trPr>
          <w:trHeight w:val="842"/>
        </w:trPr>
        <w:tc>
          <w:tcPr>
            <w:tcW w:w="8925" w:type="dxa"/>
            <w:gridSpan w:val="2"/>
            <w:shd w:val="clear" w:color="auto" w:fill="2E74B5" w:themeFill="accent1" w:themeFillShade="BF"/>
            <w:vAlign w:val="center"/>
          </w:tcPr>
          <w:p w14:paraId="2263CE8F" w14:textId="2C8945D5" w:rsidR="00B9760A" w:rsidRPr="00747404" w:rsidRDefault="00B9760A" w:rsidP="00394148">
            <w:pPr>
              <w:rPr>
                <w:rFonts w:asciiTheme="majorHAnsi" w:hAnsiTheme="majorHAnsi" w:cstheme="majorHAnsi"/>
                <w:b/>
              </w:rPr>
            </w:pPr>
            <w:r w:rsidRPr="00B9760A">
              <w:rPr>
                <w:rFonts w:asciiTheme="majorHAnsi" w:hAnsiTheme="majorHAnsi" w:cstheme="majorHAnsi"/>
                <w:b/>
                <w:color w:val="FFFFFF" w:themeColor="background1"/>
              </w:rPr>
              <w:t>Een inplantingsplan geeft in 1 oogopslag een totaalbeeld van uw evenement</w:t>
            </w:r>
            <w:r>
              <w:rPr>
                <w:rFonts w:asciiTheme="majorHAnsi" w:hAnsiTheme="majorHAnsi" w:cstheme="majorHAnsi"/>
                <w:b/>
                <w:color w:val="FFFFFF" w:themeColor="background1"/>
              </w:rPr>
              <w:t>.</w:t>
            </w:r>
          </w:p>
        </w:tc>
      </w:tr>
      <w:tr w:rsidR="00AA1BCD" w:rsidRPr="00AA1BCD" w14:paraId="511EC04B" w14:textId="77777777" w:rsidTr="00AA1BCD">
        <w:trPr>
          <w:trHeight w:val="278"/>
        </w:trPr>
        <w:tc>
          <w:tcPr>
            <w:tcW w:w="8075" w:type="dxa"/>
            <w:vAlign w:val="center"/>
          </w:tcPr>
          <w:p w14:paraId="7381169E" w14:textId="55A58F50" w:rsidR="00AA1BCD" w:rsidRPr="00AA1BCD" w:rsidRDefault="00AA1BCD" w:rsidP="00394148">
            <w:pPr>
              <w:spacing w:line="280" w:lineRule="exact"/>
              <w:rPr>
                <w:rFonts w:asciiTheme="majorHAnsi" w:hAnsiTheme="majorHAnsi" w:cstheme="majorHAnsi"/>
                <w:sz w:val="20"/>
                <w:szCs w:val="20"/>
              </w:rPr>
            </w:pPr>
            <w:r>
              <w:rPr>
                <w:rFonts w:asciiTheme="majorHAnsi" w:hAnsiTheme="majorHAnsi" w:cstheme="majorHAnsi"/>
                <w:sz w:val="20"/>
                <w:szCs w:val="20"/>
              </w:rPr>
              <w:t>Aan- en wegrijroutes</w:t>
            </w:r>
          </w:p>
        </w:tc>
        <w:tc>
          <w:tcPr>
            <w:tcW w:w="850" w:type="dxa"/>
            <w:vAlign w:val="center"/>
          </w:tcPr>
          <w:p w14:paraId="3A4DAE26" w14:textId="77777777" w:rsidR="00AA1BCD" w:rsidRPr="00AA1BCD" w:rsidRDefault="00AA1BCD" w:rsidP="00394148">
            <w:pPr>
              <w:pStyle w:val="Default"/>
              <w:spacing w:line="280" w:lineRule="exact"/>
              <w:rPr>
                <w:rFonts w:asciiTheme="majorHAnsi" w:hAnsiTheme="majorHAnsi" w:cstheme="majorHAnsi"/>
                <w:sz w:val="20"/>
                <w:szCs w:val="20"/>
              </w:rPr>
            </w:pPr>
          </w:p>
        </w:tc>
      </w:tr>
      <w:tr w:rsidR="00AA1BCD" w:rsidRPr="00747404" w14:paraId="318710D5" w14:textId="77777777" w:rsidTr="00AA1BCD">
        <w:tc>
          <w:tcPr>
            <w:tcW w:w="8075" w:type="dxa"/>
          </w:tcPr>
          <w:p w14:paraId="072EE164" w14:textId="028991E2" w:rsidR="00AA1BCD" w:rsidRDefault="00AA1BCD"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Aanduiding parking</w:t>
            </w:r>
          </w:p>
        </w:tc>
        <w:tc>
          <w:tcPr>
            <w:tcW w:w="850" w:type="dxa"/>
          </w:tcPr>
          <w:p w14:paraId="2C897CD7" w14:textId="77777777" w:rsidR="00AA1BCD" w:rsidRPr="00747404" w:rsidRDefault="00AA1BCD" w:rsidP="00394148">
            <w:pPr>
              <w:pStyle w:val="Default"/>
              <w:spacing w:line="280" w:lineRule="exact"/>
              <w:rPr>
                <w:rFonts w:asciiTheme="majorHAnsi" w:hAnsiTheme="majorHAnsi" w:cstheme="majorHAnsi"/>
                <w:sz w:val="20"/>
                <w:szCs w:val="20"/>
              </w:rPr>
            </w:pPr>
          </w:p>
        </w:tc>
      </w:tr>
      <w:tr w:rsidR="00B9760A" w:rsidRPr="00747404" w14:paraId="66175019" w14:textId="77777777" w:rsidTr="00AA1BCD">
        <w:tc>
          <w:tcPr>
            <w:tcW w:w="8075" w:type="dxa"/>
          </w:tcPr>
          <w:p w14:paraId="2C4F009A" w14:textId="16AE72EC" w:rsidR="00B9760A" w:rsidRDefault="00B9760A"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Aanduiding inkom/uitgang</w:t>
            </w:r>
          </w:p>
        </w:tc>
        <w:tc>
          <w:tcPr>
            <w:tcW w:w="850" w:type="dxa"/>
          </w:tcPr>
          <w:p w14:paraId="6DD6D787" w14:textId="77777777" w:rsidR="00B9760A" w:rsidRPr="00747404" w:rsidRDefault="00B9760A" w:rsidP="00394148">
            <w:pPr>
              <w:pStyle w:val="Default"/>
              <w:spacing w:line="280" w:lineRule="exact"/>
              <w:rPr>
                <w:rFonts w:asciiTheme="majorHAnsi" w:hAnsiTheme="majorHAnsi" w:cstheme="majorHAnsi"/>
                <w:sz w:val="20"/>
                <w:szCs w:val="20"/>
              </w:rPr>
            </w:pPr>
          </w:p>
        </w:tc>
      </w:tr>
      <w:tr w:rsidR="00AA1BCD" w:rsidRPr="00747404" w14:paraId="6FF1ECE7" w14:textId="77777777" w:rsidTr="00923EE8">
        <w:tc>
          <w:tcPr>
            <w:tcW w:w="8075" w:type="dxa"/>
            <w:vAlign w:val="center"/>
          </w:tcPr>
          <w:p w14:paraId="3EE5173F" w14:textId="026FF856" w:rsidR="00AA1BCD" w:rsidRDefault="00AA1BCD" w:rsidP="00AA1BCD">
            <w:pPr>
              <w:spacing w:line="280" w:lineRule="exact"/>
              <w:jc w:val="both"/>
              <w:rPr>
                <w:rFonts w:asciiTheme="majorHAnsi" w:hAnsiTheme="majorHAnsi" w:cstheme="majorHAnsi"/>
                <w:sz w:val="20"/>
                <w:szCs w:val="20"/>
              </w:rPr>
            </w:pPr>
            <w:r w:rsidRPr="00AA1BCD">
              <w:rPr>
                <w:rFonts w:asciiTheme="majorHAnsi" w:hAnsiTheme="majorHAnsi" w:cstheme="majorHAnsi"/>
                <w:sz w:val="20"/>
                <w:szCs w:val="20"/>
              </w:rPr>
              <w:t>Infrastructuren: tenten, EHBO, sanitair, mobiele keu</w:t>
            </w:r>
            <w:r>
              <w:rPr>
                <w:rFonts w:asciiTheme="majorHAnsi" w:hAnsiTheme="majorHAnsi" w:cstheme="majorHAnsi"/>
                <w:sz w:val="20"/>
                <w:szCs w:val="20"/>
              </w:rPr>
              <w:t>kens, open vuren</w:t>
            </w:r>
          </w:p>
        </w:tc>
        <w:tc>
          <w:tcPr>
            <w:tcW w:w="850" w:type="dxa"/>
          </w:tcPr>
          <w:p w14:paraId="75B9B216" w14:textId="77777777" w:rsidR="00AA1BCD" w:rsidRPr="00747404" w:rsidRDefault="00AA1BCD" w:rsidP="00AA1BCD">
            <w:pPr>
              <w:pStyle w:val="Default"/>
              <w:spacing w:line="280" w:lineRule="exact"/>
              <w:rPr>
                <w:rFonts w:asciiTheme="majorHAnsi" w:hAnsiTheme="majorHAnsi" w:cstheme="majorHAnsi"/>
                <w:sz w:val="20"/>
                <w:szCs w:val="20"/>
              </w:rPr>
            </w:pPr>
          </w:p>
        </w:tc>
      </w:tr>
      <w:tr w:rsidR="00B9760A" w:rsidRPr="00747404" w14:paraId="31DDF8E9" w14:textId="77777777" w:rsidTr="00AA1BCD">
        <w:tc>
          <w:tcPr>
            <w:tcW w:w="8075" w:type="dxa"/>
          </w:tcPr>
          <w:p w14:paraId="77D9AC1F" w14:textId="24968B1C" w:rsidR="00B9760A" w:rsidRPr="000E0516" w:rsidRDefault="00B9760A"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Looplijnen</w:t>
            </w:r>
            <w:r w:rsidR="00AA1BCD">
              <w:rPr>
                <w:rFonts w:asciiTheme="majorHAnsi" w:hAnsiTheme="majorHAnsi" w:cstheme="majorHAnsi"/>
                <w:sz w:val="20"/>
                <w:szCs w:val="20"/>
              </w:rPr>
              <w:t>: bezoekersflow</w:t>
            </w:r>
          </w:p>
        </w:tc>
        <w:tc>
          <w:tcPr>
            <w:tcW w:w="850" w:type="dxa"/>
          </w:tcPr>
          <w:p w14:paraId="74AD27D4" w14:textId="77777777" w:rsidR="00B9760A" w:rsidRPr="00747404" w:rsidRDefault="00B9760A" w:rsidP="00394148">
            <w:pPr>
              <w:pStyle w:val="Default"/>
              <w:spacing w:line="280" w:lineRule="exact"/>
              <w:rPr>
                <w:rFonts w:asciiTheme="majorHAnsi" w:hAnsiTheme="majorHAnsi" w:cstheme="majorHAnsi"/>
                <w:sz w:val="20"/>
                <w:szCs w:val="20"/>
              </w:rPr>
            </w:pPr>
          </w:p>
        </w:tc>
      </w:tr>
      <w:tr w:rsidR="00CA387B" w:rsidRPr="00747404" w14:paraId="569EADFF" w14:textId="77777777" w:rsidTr="00AA1BCD">
        <w:tc>
          <w:tcPr>
            <w:tcW w:w="8075" w:type="dxa"/>
          </w:tcPr>
          <w:p w14:paraId="4DA8E663" w14:textId="63F63D12" w:rsidR="00CA387B" w:rsidRDefault="00CA387B"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Plaatsing stewards</w:t>
            </w:r>
          </w:p>
        </w:tc>
        <w:tc>
          <w:tcPr>
            <w:tcW w:w="850" w:type="dxa"/>
          </w:tcPr>
          <w:p w14:paraId="639B4478" w14:textId="77777777" w:rsidR="00CA387B" w:rsidRPr="00747404" w:rsidRDefault="00CA387B" w:rsidP="00394148">
            <w:pPr>
              <w:pStyle w:val="Default"/>
              <w:spacing w:line="280" w:lineRule="exact"/>
              <w:rPr>
                <w:rFonts w:asciiTheme="majorHAnsi" w:hAnsiTheme="majorHAnsi" w:cstheme="majorHAnsi"/>
                <w:sz w:val="20"/>
                <w:szCs w:val="20"/>
              </w:rPr>
            </w:pPr>
          </w:p>
        </w:tc>
      </w:tr>
      <w:tr w:rsidR="00B9760A" w:rsidRPr="00747404" w14:paraId="3E316E1B" w14:textId="77777777" w:rsidTr="00AA1BCD">
        <w:tc>
          <w:tcPr>
            <w:tcW w:w="8075" w:type="dxa"/>
          </w:tcPr>
          <w:p w14:paraId="2BA2D717" w14:textId="426EA4CC" w:rsidR="00B9760A" w:rsidRPr="000E0516" w:rsidRDefault="00B9760A"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Plaatsing alle meubilair</w:t>
            </w:r>
            <w:r w:rsidR="00AA1BCD">
              <w:rPr>
                <w:rFonts w:asciiTheme="majorHAnsi" w:hAnsiTheme="majorHAnsi" w:cstheme="majorHAnsi"/>
                <w:sz w:val="20"/>
                <w:szCs w:val="20"/>
              </w:rPr>
              <w:t xml:space="preserve">, </w:t>
            </w:r>
            <w:r w:rsidR="00CA387B">
              <w:rPr>
                <w:rFonts w:asciiTheme="majorHAnsi" w:hAnsiTheme="majorHAnsi" w:cstheme="majorHAnsi"/>
                <w:sz w:val="20"/>
                <w:szCs w:val="20"/>
              </w:rPr>
              <w:t>tafels, stoelen</w:t>
            </w:r>
            <w:r w:rsidR="00AA1BCD">
              <w:rPr>
                <w:rFonts w:asciiTheme="majorHAnsi" w:hAnsiTheme="majorHAnsi" w:cstheme="majorHAnsi"/>
                <w:sz w:val="20"/>
                <w:szCs w:val="20"/>
              </w:rPr>
              <w:t>, podia, springkastelen, togen…</w:t>
            </w:r>
          </w:p>
        </w:tc>
        <w:tc>
          <w:tcPr>
            <w:tcW w:w="850" w:type="dxa"/>
          </w:tcPr>
          <w:p w14:paraId="21225C08" w14:textId="77777777" w:rsidR="00B9760A" w:rsidRPr="00747404" w:rsidRDefault="00B9760A" w:rsidP="00394148">
            <w:pPr>
              <w:pStyle w:val="Default"/>
              <w:spacing w:line="280" w:lineRule="exact"/>
              <w:rPr>
                <w:rFonts w:asciiTheme="majorHAnsi" w:hAnsiTheme="majorHAnsi" w:cstheme="majorHAnsi"/>
                <w:sz w:val="20"/>
                <w:szCs w:val="20"/>
              </w:rPr>
            </w:pPr>
          </w:p>
        </w:tc>
      </w:tr>
      <w:tr w:rsidR="00AA1BCD" w:rsidRPr="00747404" w14:paraId="285D4875" w14:textId="77777777" w:rsidTr="00AA1BCD">
        <w:tc>
          <w:tcPr>
            <w:tcW w:w="8075" w:type="dxa"/>
          </w:tcPr>
          <w:p w14:paraId="7D215465" w14:textId="478DD76E" w:rsidR="00AA1BCD" w:rsidRDefault="00AA1BCD"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Plaatsing sensibiliseringsboodschappen</w:t>
            </w:r>
          </w:p>
        </w:tc>
        <w:tc>
          <w:tcPr>
            <w:tcW w:w="850" w:type="dxa"/>
          </w:tcPr>
          <w:p w14:paraId="02AFABC5" w14:textId="77777777" w:rsidR="00AA1BCD" w:rsidRPr="00747404" w:rsidRDefault="00AA1BCD" w:rsidP="00394148">
            <w:pPr>
              <w:pStyle w:val="Default"/>
              <w:spacing w:line="280" w:lineRule="exact"/>
              <w:rPr>
                <w:rFonts w:asciiTheme="majorHAnsi" w:hAnsiTheme="majorHAnsi" w:cstheme="majorHAnsi"/>
                <w:sz w:val="20"/>
                <w:szCs w:val="20"/>
              </w:rPr>
            </w:pPr>
          </w:p>
        </w:tc>
      </w:tr>
      <w:tr w:rsidR="00B9760A" w:rsidRPr="00747404" w14:paraId="2DEDE51E" w14:textId="77777777" w:rsidTr="00AA1BCD">
        <w:tc>
          <w:tcPr>
            <w:tcW w:w="8075" w:type="dxa"/>
          </w:tcPr>
          <w:p w14:paraId="58925289" w14:textId="527233D2" w:rsidR="00B9760A" w:rsidRPr="000E0516" w:rsidRDefault="00B9760A" w:rsidP="00394148">
            <w:pPr>
              <w:spacing w:line="280" w:lineRule="exact"/>
              <w:jc w:val="both"/>
              <w:rPr>
                <w:rFonts w:asciiTheme="majorHAnsi" w:hAnsiTheme="majorHAnsi" w:cstheme="majorHAnsi"/>
                <w:sz w:val="20"/>
                <w:szCs w:val="20"/>
              </w:rPr>
            </w:pPr>
            <w:r>
              <w:rPr>
                <w:rFonts w:asciiTheme="majorHAnsi" w:hAnsiTheme="majorHAnsi" w:cstheme="majorHAnsi"/>
                <w:sz w:val="20"/>
                <w:szCs w:val="20"/>
              </w:rPr>
              <w:t>Plaatsing handgels</w:t>
            </w:r>
          </w:p>
        </w:tc>
        <w:tc>
          <w:tcPr>
            <w:tcW w:w="850" w:type="dxa"/>
          </w:tcPr>
          <w:p w14:paraId="0075453D" w14:textId="77777777" w:rsidR="00B9760A" w:rsidRPr="00747404" w:rsidRDefault="00B9760A" w:rsidP="00394148">
            <w:pPr>
              <w:pStyle w:val="Default"/>
              <w:spacing w:line="280" w:lineRule="exact"/>
              <w:rPr>
                <w:rFonts w:asciiTheme="majorHAnsi" w:hAnsiTheme="majorHAnsi" w:cstheme="majorHAnsi"/>
                <w:sz w:val="20"/>
                <w:szCs w:val="20"/>
              </w:rPr>
            </w:pPr>
          </w:p>
        </w:tc>
      </w:tr>
    </w:tbl>
    <w:p w14:paraId="3817A71E" w14:textId="77777777" w:rsidR="00B9760A" w:rsidRPr="00B9760A" w:rsidRDefault="00B9760A" w:rsidP="00B9760A"/>
    <w:p w14:paraId="426104E9" w14:textId="7B4A3843" w:rsidR="008819BD" w:rsidRDefault="008819BD" w:rsidP="00E95D70">
      <w:pPr>
        <w:pStyle w:val="Kop1"/>
      </w:pPr>
      <w:proofErr w:type="spellStart"/>
      <w:r>
        <w:t>Crowd</w:t>
      </w:r>
      <w:r w:rsidR="00E95D70">
        <w:t>management</w:t>
      </w:r>
      <w:proofErr w:type="spellEnd"/>
    </w:p>
    <w:p w14:paraId="561B2841" w14:textId="77777777" w:rsidR="00E95D70" w:rsidRDefault="00E95D70"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8819BD" w:rsidRPr="00747404" w14:paraId="34B0242B" w14:textId="77777777" w:rsidTr="0046114D">
        <w:trPr>
          <w:trHeight w:val="340"/>
        </w:trPr>
        <w:tc>
          <w:tcPr>
            <w:tcW w:w="8925" w:type="dxa"/>
            <w:gridSpan w:val="2"/>
            <w:shd w:val="clear" w:color="auto" w:fill="2E74B5" w:themeFill="accent1" w:themeFillShade="BF"/>
            <w:vAlign w:val="center"/>
          </w:tcPr>
          <w:p w14:paraId="7286B3E4" w14:textId="77777777" w:rsidR="008819BD" w:rsidRPr="00747404" w:rsidRDefault="008819BD" w:rsidP="0046114D">
            <w:pPr>
              <w:rPr>
                <w:rFonts w:asciiTheme="majorHAnsi" w:hAnsiTheme="majorHAnsi" w:cstheme="majorHAnsi"/>
                <w:b/>
              </w:rPr>
            </w:pPr>
            <w:bookmarkStart w:id="0" w:name="_Hlk74410819"/>
            <w:r>
              <w:rPr>
                <w:rFonts w:asciiTheme="majorHAnsi" w:hAnsiTheme="majorHAnsi" w:cstheme="majorHAnsi"/>
                <w:b/>
                <w:color w:val="FFFFFF" w:themeColor="background1"/>
              </w:rPr>
              <w:t>Locatie</w:t>
            </w:r>
          </w:p>
        </w:tc>
      </w:tr>
      <w:tr w:rsidR="008819BD" w:rsidRPr="00747404" w14:paraId="1BB35407" w14:textId="77777777" w:rsidTr="0046114D">
        <w:trPr>
          <w:trHeight w:val="278"/>
        </w:trPr>
        <w:tc>
          <w:tcPr>
            <w:tcW w:w="3114" w:type="dxa"/>
            <w:vAlign w:val="center"/>
          </w:tcPr>
          <w:p w14:paraId="646866A7" w14:textId="77777777" w:rsidR="008819BD" w:rsidRPr="000E0516" w:rsidRDefault="008819BD" w:rsidP="0046114D">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14:paraId="1436F720" w14:textId="77777777" w:rsidR="008819BD" w:rsidRPr="00747404" w:rsidRDefault="008819BD" w:rsidP="0046114D">
            <w:pPr>
              <w:pStyle w:val="Default"/>
              <w:spacing w:line="280" w:lineRule="exact"/>
              <w:rPr>
                <w:rFonts w:asciiTheme="majorHAnsi" w:hAnsiTheme="majorHAnsi" w:cstheme="majorHAnsi"/>
                <w:sz w:val="20"/>
                <w:szCs w:val="20"/>
              </w:rPr>
            </w:pPr>
          </w:p>
        </w:tc>
      </w:tr>
      <w:tr w:rsidR="008819BD" w:rsidRPr="00747404" w14:paraId="76A41443" w14:textId="77777777" w:rsidTr="0046114D">
        <w:tc>
          <w:tcPr>
            <w:tcW w:w="3114" w:type="dxa"/>
          </w:tcPr>
          <w:p w14:paraId="49AB5C5F" w14:textId="77777777" w:rsidR="008819BD" w:rsidRPr="000E0516" w:rsidRDefault="008819BD" w:rsidP="0046114D">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14:paraId="4E037B75" w14:textId="77777777" w:rsidR="008819BD" w:rsidRPr="00747404" w:rsidRDefault="008819BD" w:rsidP="0046114D">
            <w:pPr>
              <w:pStyle w:val="Default"/>
              <w:spacing w:line="280" w:lineRule="exact"/>
              <w:rPr>
                <w:rFonts w:asciiTheme="majorHAnsi" w:hAnsiTheme="majorHAnsi" w:cstheme="majorHAnsi"/>
                <w:sz w:val="20"/>
                <w:szCs w:val="20"/>
              </w:rPr>
            </w:pPr>
          </w:p>
        </w:tc>
      </w:tr>
      <w:tr w:rsidR="008819BD" w:rsidRPr="00747404" w14:paraId="41196A19" w14:textId="77777777" w:rsidTr="0046114D">
        <w:tc>
          <w:tcPr>
            <w:tcW w:w="3114" w:type="dxa"/>
          </w:tcPr>
          <w:p w14:paraId="0FAA499A" w14:textId="77777777" w:rsidR="008819BD" w:rsidRPr="000E0516" w:rsidRDefault="008819BD" w:rsidP="0046114D">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tc>
        <w:tc>
          <w:tcPr>
            <w:tcW w:w="5811" w:type="dxa"/>
          </w:tcPr>
          <w:p w14:paraId="12D644C8" w14:textId="77777777" w:rsidR="008819BD" w:rsidRPr="00747404" w:rsidRDefault="008819BD" w:rsidP="0046114D">
            <w:pPr>
              <w:pStyle w:val="Default"/>
              <w:spacing w:line="280" w:lineRule="exact"/>
              <w:rPr>
                <w:rFonts w:asciiTheme="majorHAnsi" w:hAnsiTheme="majorHAnsi" w:cstheme="majorHAnsi"/>
                <w:sz w:val="20"/>
                <w:szCs w:val="20"/>
              </w:rPr>
            </w:pPr>
          </w:p>
        </w:tc>
      </w:tr>
      <w:tr w:rsidR="008819BD" w:rsidRPr="00747404" w14:paraId="5AAFAF09" w14:textId="77777777" w:rsidTr="0046114D">
        <w:tc>
          <w:tcPr>
            <w:tcW w:w="3114" w:type="dxa"/>
          </w:tcPr>
          <w:p w14:paraId="070818D4" w14:textId="77777777" w:rsidR="008819BD" w:rsidRDefault="008819BD" w:rsidP="0046114D">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14:paraId="5CAD2507" w14:textId="77777777" w:rsidR="008819BD" w:rsidRPr="000E0516" w:rsidRDefault="008819BD" w:rsidP="0046114D">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14:paraId="7972573B" w14:textId="77777777" w:rsidR="008819BD" w:rsidRPr="000E0516" w:rsidRDefault="008819BD" w:rsidP="0046114D">
            <w:pPr>
              <w:spacing w:line="280" w:lineRule="exact"/>
              <w:jc w:val="both"/>
              <w:rPr>
                <w:rFonts w:asciiTheme="majorHAnsi" w:hAnsiTheme="majorHAnsi" w:cstheme="majorHAnsi"/>
                <w:sz w:val="20"/>
                <w:szCs w:val="20"/>
              </w:rPr>
            </w:pPr>
          </w:p>
        </w:tc>
        <w:tc>
          <w:tcPr>
            <w:tcW w:w="5811" w:type="dxa"/>
          </w:tcPr>
          <w:p w14:paraId="32895C88" w14:textId="77777777" w:rsidR="008819BD" w:rsidRPr="00747404" w:rsidRDefault="008819BD" w:rsidP="0046114D">
            <w:pPr>
              <w:pStyle w:val="Default"/>
              <w:spacing w:line="280" w:lineRule="exact"/>
              <w:rPr>
                <w:rFonts w:asciiTheme="majorHAnsi" w:hAnsiTheme="majorHAnsi" w:cstheme="majorHAnsi"/>
                <w:sz w:val="20"/>
                <w:szCs w:val="20"/>
              </w:rPr>
            </w:pPr>
          </w:p>
        </w:tc>
      </w:tr>
      <w:bookmarkEnd w:id="0"/>
    </w:tbl>
    <w:p w14:paraId="2C9422B6" w14:textId="102997AB" w:rsidR="008819BD" w:rsidRDefault="008819BD"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8819BD" w:rsidRPr="00747404" w14:paraId="003DF05D" w14:textId="77777777" w:rsidTr="0046114D">
        <w:trPr>
          <w:trHeight w:val="340"/>
        </w:trPr>
        <w:tc>
          <w:tcPr>
            <w:tcW w:w="8926" w:type="dxa"/>
            <w:shd w:val="clear" w:color="auto" w:fill="2E74B5" w:themeFill="accent1" w:themeFillShade="BF"/>
            <w:vAlign w:val="center"/>
          </w:tcPr>
          <w:p w14:paraId="3A2D8B18" w14:textId="77777777" w:rsidR="008819BD" w:rsidRPr="00747404" w:rsidRDefault="008819BD" w:rsidP="0046114D">
            <w:pPr>
              <w:rPr>
                <w:rFonts w:asciiTheme="majorHAnsi" w:hAnsiTheme="majorHAnsi" w:cstheme="majorHAnsi"/>
                <w:b/>
              </w:rPr>
            </w:pPr>
            <w:r>
              <w:rPr>
                <w:rFonts w:asciiTheme="majorHAnsi" w:hAnsiTheme="majorHAnsi" w:cstheme="majorHAnsi"/>
                <w:b/>
                <w:color w:val="FFFFFF" w:themeColor="background1"/>
              </w:rPr>
              <w:t>Registratie</w:t>
            </w:r>
          </w:p>
        </w:tc>
      </w:tr>
      <w:tr w:rsidR="008819BD" w:rsidRPr="000E0516" w14:paraId="62182AE6" w14:textId="77777777" w:rsidTr="0046114D">
        <w:trPr>
          <w:trHeight w:val="462"/>
        </w:trPr>
        <w:tc>
          <w:tcPr>
            <w:tcW w:w="8926" w:type="dxa"/>
          </w:tcPr>
          <w:p w14:paraId="633ACEB0" w14:textId="77777777" w:rsidR="008819BD" w:rsidRPr="000E0516" w:rsidRDefault="008819BD" w:rsidP="0046114D">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8819BD" w:rsidRPr="006407E1" w14:paraId="38917EB6" w14:textId="77777777" w:rsidTr="0046114D">
        <w:trPr>
          <w:trHeight w:val="462"/>
        </w:trPr>
        <w:tc>
          <w:tcPr>
            <w:tcW w:w="8926" w:type="dxa"/>
          </w:tcPr>
          <w:p w14:paraId="5432B689" w14:textId="77777777" w:rsidR="008819BD" w:rsidRPr="006407E1" w:rsidRDefault="008819BD" w:rsidP="0046114D">
            <w:pPr>
              <w:spacing w:line="280" w:lineRule="exact"/>
              <w:jc w:val="both"/>
              <w:rPr>
                <w:rFonts w:asciiTheme="majorHAnsi" w:hAnsiTheme="majorHAnsi" w:cstheme="majorHAnsi"/>
                <w:i/>
                <w:sz w:val="20"/>
                <w:szCs w:val="20"/>
              </w:rPr>
            </w:pPr>
          </w:p>
        </w:tc>
      </w:tr>
      <w:tr w:rsidR="000B48DC" w:rsidRPr="006407E1" w14:paraId="1BE45B39" w14:textId="77777777" w:rsidTr="0046114D">
        <w:trPr>
          <w:trHeight w:val="462"/>
        </w:trPr>
        <w:tc>
          <w:tcPr>
            <w:tcW w:w="8926" w:type="dxa"/>
          </w:tcPr>
          <w:p w14:paraId="56126CCA" w14:textId="228C6B62" w:rsidR="000B48DC" w:rsidRPr="006407E1" w:rsidRDefault="000B48DC" w:rsidP="0046114D">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B48DC" w:rsidRPr="006407E1" w14:paraId="2216B73D" w14:textId="77777777" w:rsidTr="0046114D">
        <w:trPr>
          <w:trHeight w:val="462"/>
        </w:trPr>
        <w:tc>
          <w:tcPr>
            <w:tcW w:w="8926" w:type="dxa"/>
          </w:tcPr>
          <w:p w14:paraId="24E28BB7" w14:textId="77777777" w:rsidR="000B48DC" w:rsidRPr="00F105F4" w:rsidRDefault="000B48DC" w:rsidP="0046114D">
            <w:pPr>
              <w:spacing w:line="280" w:lineRule="exact"/>
              <w:jc w:val="both"/>
              <w:rPr>
                <w:rFonts w:asciiTheme="majorHAnsi" w:hAnsiTheme="majorHAnsi" w:cstheme="majorHAnsi"/>
                <w:i/>
                <w:sz w:val="20"/>
                <w:szCs w:val="20"/>
              </w:rPr>
            </w:pPr>
          </w:p>
        </w:tc>
      </w:tr>
    </w:tbl>
    <w:p w14:paraId="26AC4706" w14:textId="77777777" w:rsidR="008819BD" w:rsidRDefault="008819BD"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0F857DEB" w14:textId="77777777" w:rsidTr="00007120">
        <w:trPr>
          <w:trHeight w:val="340"/>
        </w:trPr>
        <w:tc>
          <w:tcPr>
            <w:tcW w:w="8926" w:type="dxa"/>
            <w:shd w:val="clear" w:color="auto" w:fill="2E74B5" w:themeFill="accent1" w:themeFillShade="BF"/>
            <w:vAlign w:val="center"/>
          </w:tcPr>
          <w:p w14:paraId="292BC731" w14:textId="3762183A" w:rsidR="000E0516" w:rsidRPr="00747404" w:rsidRDefault="000B48DC" w:rsidP="00007120">
            <w:pPr>
              <w:rPr>
                <w:rFonts w:asciiTheme="majorHAnsi" w:hAnsiTheme="majorHAnsi" w:cstheme="majorHAnsi"/>
                <w:b/>
              </w:rPr>
            </w:pPr>
            <w:r>
              <w:rPr>
                <w:rFonts w:asciiTheme="majorHAnsi" w:hAnsiTheme="majorHAnsi" w:cstheme="majorHAnsi"/>
                <w:b/>
                <w:color w:val="FFFFFF" w:themeColor="background1"/>
              </w:rPr>
              <w:t xml:space="preserve">Bezoekersflow </w:t>
            </w:r>
          </w:p>
        </w:tc>
      </w:tr>
      <w:tr w:rsidR="000E0516" w:rsidRPr="00747404" w14:paraId="17B185C9" w14:textId="77777777" w:rsidTr="00007120">
        <w:trPr>
          <w:trHeight w:val="462"/>
        </w:trPr>
        <w:tc>
          <w:tcPr>
            <w:tcW w:w="8926" w:type="dxa"/>
          </w:tcPr>
          <w:p w14:paraId="0F3C4F0E" w14:textId="07F27A24" w:rsidR="000E0516" w:rsidRPr="000E0516" w:rsidRDefault="000E0516" w:rsidP="00007120">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 xml:space="preserve">Hier willen we weten of er looplijnen (éénrichtingsverkeer) worden voorzien, wordt er met tijdsloten gewerkt om de aankomst van personen te spreiden, is er voldoende ruimte om wachtrijen te organiseren, welke hygiënemaatregelen zijn er voorzien, is er mondmaskerplicht, wat met cash geld of wordt er op voorhand betaald of via </w:t>
            </w:r>
            <w:proofErr w:type="spellStart"/>
            <w:r w:rsidRPr="005505F1">
              <w:rPr>
                <w:rFonts w:asciiTheme="majorHAnsi" w:hAnsiTheme="majorHAnsi" w:cstheme="majorHAnsi"/>
                <w:i/>
                <w:sz w:val="20"/>
                <w:szCs w:val="20"/>
              </w:rPr>
              <w:t>Payconiq</w:t>
            </w:r>
            <w:proofErr w:type="spellEnd"/>
            <w:r w:rsidRPr="005505F1">
              <w:rPr>
                <w:rFonts w:asciiTheme="majorHAnsi" w:hAnsiTheme="majorHAnsi" w:cstheme="majorHAnsi"/>
                <w:i/>
                <w:sz w:val="20"/>
                <w:szCs w:val="20"/>
              </w:rPr>
              <w:t>,…)</w:t>
            </w:r>
            <w:r w:rsidR="00CA387B">
              <w:rPr>
                <w:rFonts w:asciiTheme="majorHAnsi" w:hAnsiTheme="majorHAnsi" w:cstheme="majorHAnsi"/>
                <w:i/>
                <w:sz w:val="20"/>
                <w:szCs w:val="20"/>
              </w:rPr>
              <w:t xml:space="preserve"> + de looplijnen </w:t>
            </w:r>
            <w:r w:rsidR="0015214B">
              <w:rPr>
                <w:rFonts w:asciiTheme="majorHAnsi" w:hAnsiTheme="majorHAnsi" w:cstheme="majorHAnsi"/>
                <w:i/>
                <w:sz w:val="20"/>
                <w:szCs w:val="20"/>
              </w:rPr>
              <w:t xml:space="preserve">aanduiden </w:t>
            </w:r>
            <w:r w:rsidR="00CA387B">
              <w:rPr>
                <w:rFonts w:asciiTheme="majorHAnsi" w:hAnsiTheme="majorHAnsi" w:cstheme="majorHAnsi"/>
                <w:i/>
                <w:sz w:val="20"/>
                <w:szCs w:val="20"/>
              </w:rPr>
              <w:t>op het plan</w:t>
            </w:r>
          </w:p>
        </w:tc>
      </w:tr>
      <w:tr w:rsidR="000E0516" w:rsidRPr="00747404" w14:paraId="38A359DD" w14:textId="77777777" w:rsidTr="00007120">
        <w:trPr>
          <w:trHeight w:val="462"/>
        </w:trPr>
        <w:tc>
          <w:tcPr>
            <w:tcW w:w="8926" w:type="dxa"/>
          </w:tcPr>
          <w:p w14:paraId="10661E41"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24C090CF" w14:textId="77777777" w:rsidR="00B825F7" w:rsidRDefault="00B825F7" w:rsidP="00F105F4">
      <w:pPr>
        <w:spacing w:after="0" w:line="280" w:lineRule="exact"/>
        <w:jc w:val="both"/>
        <w:rPr>
          <w:rFonts w:asciiTheme="majorHAnsi" w:hAnsiTheme="majorHAnsi" w:cstheme="majorHAnsi"/>
          <w:sz w:val="20"/>
          <w:szCs w:val="20"/>
        </w:rPr>
      </w:pPr>
    </w:p>
    <w:p w14:paraId="6DD97B02" w14:textId="5FCA4C5E" w:rsidR="000E0516" w:rsidRDefault="00E95D70" w:rsidP="00E95D70">
      <w:pPr>
        <w:pStyle w:val="Kop1"/>
      </w:pPr>
      <w:r>
        <w:lastRenderedPageBreak/>
        <w:t>Sensibilisering</w:t>
      </w:r>
      <w:r w:rsidR="000B48DC">
        <w:t xml:space="preserve"> </w:t>
      </w:r>
    </w:p>
    <w:tbl>
      <w:tblPr>
        <w:tblStyle w:val="Tabelraster"/>
        <w:tblW w:w="8926" w:type="dxa"/>
        <w:tblLook w:val="04A0" w:firstRow="1" w:lastRow="0" w:firstColumn="1" w:lastColumn="0" w:noHBand="0" w:noVBand="1"/>
      </w:tblPr>
      <w:tblGrid>
        <w:gridCol w:w="8926"/>
      </w:tblGrid>
      <w:tr w:rsidR="000E0516" w:rsidRPr="00747404" w14:paraId="7993712C" w14:textId="77777777" w:rsidTr="00007120">
        <w:trPr>
          <w:trHeight w:val="340"/>
        </w:trPr>
        <w:tc>
          <w:tcPr>
            <w:tcW w:w="8926" w:type="dxa"/>
            <w:shd w:val="clear" w:color="auto" w:fill="2E74B5" w:themeFill="accent1" w:themeFillShade="BF"/>
            <w:vAlign w:val="center"/>
          </w:tcPr>
          <w:p w14:paraId="4B50E5F9"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14:paraId="76F31FC4" w14:textId="77777777" w:rsidTr="00007120">
        <w:trPr>
          <w:trHeight w:val="462"/>
        </w:trPr>
        <w:tc>
          <w:tcPr>
            <w:tcW w:w="8926" w:type="dxa"/>
          </w:tcPr>
          <w:p w14:paraId="28699E85" w14:textId="25F4045E" w:rsidR="000E0516" w:rsidRPr="000E0516" w:rsidRDefault="000E0516" w:rsidP="000E0516">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(preventie en tijdens evenement) en op welke manier (email, sociale media, website, affiches,…).</w:t>
            </w:r>
            <w:r w:rsidR="00443970">
              <w:rPr>
                <w:rFonts w:asciiTheme="majorHAnsi" w:hAnsiTheme="majorHAnsi" w:cstheme="majorHAnsi"/>
                <w:i/>
                <w:sz w:val="20"/>
                <w:szCs w:val="20"/>
              </w:rPr>
              <w:t xml:space="preserve">+ </w:t>
            </w:r>
            <w:r w:rsidR="0015214B">
              <w:rPr>
                <w:rFonts w:asciiTheme="majorHAnsi" w:hAnsiTheme="majorHAnsi" w:cstheme="majorHAnsi"/>
                <w:i/>
                <w:sz w:val="20"/>
                <w:szCs w:val="20"/>
              </w:rPr>
              <w:t xml:space="preserve">aanduiden </w:t>
            </w:r>
            <w:r w:rsidR="00443970">
              <w:rPr>
                <w:rFonts w:asciiTheme="majorHAnsi" w:hAnsiTheme="majorHAnsi" w:cstheme="majorHAnsi"/>
                <w:i/>
                <w:sz w:val="20"/>
                <w:szCs w:val="20"/>
              </w:rPr>
              <w:t>op het plan</w:t>
            </w:r>
          </w:p>
        </w:tc>
      </w:tr>
      <w:tr w:rsidR="000E0516" w:rsidRPr="00747404" w14:paraId="46DFE76C" w14:textId="77777777" w:rsidTr="00007120">
        <w:trPr>
          <w:trHeight w:val="462"/>
        </w:trPr>
        <w:tc>
          <w:tcPr>
            <w:tcW w:w="8926" w:type="dxa"/>
          </w:tcPr>
          <w:p w14:paraId="68169F08" w14:textId="77777777" w:rsidR="000E0516" w:rsidRPr="006407E1" w:rsidRDefault="000E0516" w:rsidP="00007120">
            <w:pPr>
              <w:spacing w:line="280" w:lineRule="exact"/>
              <w:jc w:val="both"/>
              <w:rPr>
                <w:rFonts w:asciiTheme="majorHAnsi" w:hAnsiTheme="majorHAnsi" w:cstheme="majorHAnsi"/>
                <w:i/>
                <w:sz w:val="20"/>
                <w:szCs w:val="20"/>
              </w:rPr>
            </w:pPr>
          </w:p>
        </w:tc>
      </w:tr>
    </w:tbl>
    <w:p w14:paraId="59475C84" w14:textId="0476F7CA" w:rsidR="00A55DD0" w:rsidRDefault="00A55DD0" w:rsidP="00F105F4">
      <w:pPr>
        <w:spacing w:after="0" w:line="280" w:lineRule="exact"/>
        <w:jc w:val="both"/>
        <w:rPr>
          <w:rFonts w:asciiTheme="majorHAnsi" w:hAnsiTheme="majorHAnsi" w:cstheme="majorHAnsi"/>
          <w:i/>
          <w:sz w:val="20"/>
          <w:szCs w:val="20"/>
        </w:rPr>
      </w:pPr>
    </w:p>
    <w:p w14:paraId="630CA086" w14:textId="77777777" w:rsidR="00CA387B" w:rsidRDefault="00CA387B" w:rsidP="00F105F4">
      <w:pPr>
        <w:spacing w:after="0" w:line="280" w:lineRule="exact"/>
        <w:jc w:val="both"/>
        <w:rPr>
          <w:rFonts w:asciiTheme="majorHAnsi" w:hAnsiTheme="majorHAnsi" w:cstheme="majorHAnsi"/>
          <w:i/>
          <w:sz w:val="20"/>
          <w:szCs w:val="20"/>
        </w:rPr>
      </w:pPr>
    </w:p>
    <w:p w14:paraId="2EB70F4F" w14:textId="28E22132" w:rsidR="000B48DC" w:rsidRDefault="00E95D70" w:rsidP="00E95D70">
      <w:pPr>
        <w:pStyle w:val="Kop1"/>
      </w:pPr>
      <w:r>
        <w:t>Hygiënemaatreg</w:t>
      </w:r>
      <w:r w:rsidR="00177AA7">
        <w:t>e</w:t>
      </w:r>
      <w:r>
        <w:t>len</w:t>
      </w:r>
      <w:r w:rsidR="000B48DC">
        <w:t xml:space="preserve"> </w:t>
      </w:r>
    </w:p>
    <w:tbl>
      <w:tblPr>
        <w:tblStyle w:val="Tabelraster"/>
        <w:tblW w:w="8926" w:type="dxa"/>
        <w:tblLook w:val="04A0" w:firstRow="1" w:lastRow="0" w:firstColumn="1" w:lastColumn="0" w:noHBand="0" w:noVBand="1"/>
      </w:tblPr>
      <w:tblGrid>
        <w:gridCol w:w="8926"/>
      </w:tblGrid>
      <w:tr w:rsidR="000B48DC" w:rsidRPr="00747404" w14:paraId="10928A1D" w14:textId="77777777" w:rsidTr="0046114D">
        <w:trPr>
          <w:trHeight w:val="340"/>
        </w:trPr>
        <w:tc>
          <w:tcPr>
            <w:tcW w:w="8926" w:type="dxa"/>
            <w:shd w:val="clear" w:color="auto" w:fill="2E74B5" w:themeFill="accent1" w:themeFillShade="BF"/>
            <w:vAlign w:val="center"/>
          </w:tcPr>
          <w:p w14:paraId="76CC241E" w14:textId="77777777" w:rsidR="000B48DC" w:rsidRPr="00747404" w:rsidRDefault="000B48DC" w:rsidP="0046114D">
            <w:pPr>
              <w:rPr>
                <w:rFonts w:asciiTheme="majorHAnsi" w:hAnsiTheme="majorHAnsi" w:cstheme="majorHAnsi"/>
                <w:b/>
              </w:rPr>
            </w:pPr>
            <w:r>
              <w:rPr>
                <w:rFonts w:asciiTheme="majorHAnsi" w:hAnsiTheme="majorHAnsi" w:cstheme="majorHAnsi"/>
                <w:b/>
                <w:color w:val="FFFFFF" w:themeColor="background1"/>
              </w:rPr>
              <w:t>Hygiënemaatregelen</w:t>
            </w:r>
          </w:p>
        </w:tc>
      </w:tr>
      <w:tr w:rsidR="000B48DC" w:rsidRPr="000E0516" w14:paraId="20EB7B48" w14:textId="77777777" w:rsidTr="0046114D">
        <w:trPr>
          <w:trHeight w:val="462"/>
        </w:trPr>
        <w:tc>
          <w:tcPr>
            <w:tcW w:w="8926" w:type="dxa"/>
          </w:tcPr>
          <w:p w14:paraId="60C92DB6" w14:textId="09C544B6" w:rsidR="000B48DC" w:rsidRPr="000E0516" w:rsidRDefault="000B48DC" w:rsidP="0046114D">
            <w:pPr>
              <w:spacing w:line="280" w:lineRule="exact"/>
              <w:jc w:val="both"/>
              <w:rPr>
                <w:rFonts w:asciiTheme="majorHAnsi" w:hAnsiTheme="majorHAnsi" w:cstheme="majorHAnsi"/>
                <w:i/>
                <w:sz w:val="20"/>
                <w:szCs w:val="20"/>
              </w:rPr>
            </w:pPr>
            <w:r w:rsidRPr="007E3105">
              <w:rPr>
                <w:rFonts w:asciiTheme="majorHAnsi" w:hAnsiTheme="majorHAnsi" w:cstheme="majorHAnsi"/>
                <w:i/>
                <w:sz w:val="20"/>
                <w:szCs w:val="20"/>
              </w:rPr>
              <w:t>Hygiëne is tijdens deze pandemie essentieel! Daarom willen we graag van je weten welke maatregelen je hierrond gaat nemen, vb. alcoholgel, handwasmogelijkheden, mondmaskerplicht,…)</w:t>
            </w:r>
            <w:r w:rsidR="00443970">
              <w:rPr>
                <w:rFonts w:asciiTheme="majorHAnsi" w:hAnsiTheme="majorHAnsi" w:cstheme="majorHAnsi"/>
                <w:i/>
                <w:sz w:val="20"/>
                <w:szCs w:val="20"/>
              </w:rPr>
              <w:t xml:space="preserve"> + </w:t>
            </w:r>
            <w:r w:rsidR="0015214B">
              <w:rPr>
                <w:rFonts w:asciiTheme="majorHAnsi" w:hAnsiTheme="majorHAnsi" w:cstheme="majorHAnsi"/>
                <w:i/>
                <w:sz w:val="20"/>
                <w:szCs w:val="20"/>
              </w:rPr>
              <w:t xml:space="preserve">aanduiden </w:t>
            </w:r>
            <w:r w:rsidR="00443970">
              <w:rPr>
                <w:rFonts w:asciiTheme="majorHAnsi" w:hAnsiTheme="majorHAnsi" w:cstheme="majorHAnsi"/>
                <w:i/>
                <w:sz w:val="20"/>
                <w:szCs w:val="20"/>
              </w:rPr>
              <w:t>op het plan</w:t>
            </w:r>
            <w:r w:rsidRPr="007E3105">
              <w:rPr>
                <w:rFonts w:asciiTheme="majorHAnsi" w:hAnsiTheme="majorHAnsi" w:cstheme="majorHAnsi"/>
                <w:i/>
                <w:sz w:val="20"/>
                <w:szCs w:val="20"/>
              </w:rPr>
              <w:t xml:space="preserve"> </w:t>
            </w:r>
          </w:p>
        </w:tc>
      </w:tr>
      <w:tr w:rsidR="000B48DC" w:rsidRPr="006407E1" w14:paraId="695538D8" w14:textId="77777777" w:rsidTr="00E95D70">
        <w:trPr>
          <w:trHeight w:val="462"/>
        </w:trPr>
        <w:tc>
          <w:tcPr>
            <w:tcW w:w="8926" w:type="dxa"/>
            <w:tcBorders>
              <w:bottom w:val="single" w:sz="4" w:space="0" w:color="auto"/>
            </w:tcBorders>
          </w:tcPr>
          <w:p w14:paraId="04E53CAC" w14:textId="77777777" w:rsidR="000B48DC" w:rsidRPr="006407E1" w:rsidRDefault="000B48DC" w:rsidP="0046114D">
            <w:pPr>
              <w:spacing w:line="280" w:lineRule="exact"/>
              <w:jc w:val="both"/>
              <w:rPr>
                <w:rFonts w:asciiTheme="majorHAnsi" w:hAnsiTheme="majorHAnsi" w:cstheme="majorHAnsi"/>
                <w:i/>
                <w:sz w:val="20"/>
                <w:szCs w:val="20"/>
              </w:rPr>
            </w:pPr>
          </w:p>
        </w:tc>
      </w:tr>
      <w:tr w:rsidR="00E95D70" w:rsidRPr="006407E1" w14:paraId="267259D6" w14:textId="77777777" w:rsidTr="00E95D70">
        <w:trPr>
          <w:trHeight w:val="462"/>
        </w:trPr>
        <w:tc>
          <w:tcPr>
            <w:tcW w:w="8926" w:type="dxa"/>
            <w:tcBorders>
              <w:bottom w:val="single" w:sz="4" w:space="0" w:color="auto"/>
            </w:tcBorders>
          </w:tcPr>
          <w:p w14:paraId="64EE5651" w14:textId="770E0867" w:rsidR="00E95D70" w:rsidRPr="00536E81" w:rsidRDefault="00E95D70" w:rsidP="00E95D70">
            <w:pPr>
              <w:spacing w:line="280" w:lineRule="exact"/>
              <w:jc w:val="both"/>
              <w:rPr>
                <w:rFonts w:asciiTheme="majorHAnsi" w:hAnsiTheme="majorHAnsi" w:cstheme="majorHAnsi"/>
                <w:i/>
                <w:iCs/>
                <w:sz w:val="20"/>
                <w:szCs w:val="20"/>
              </w:rPr>
            </w:pPr>
            <w:bookmarkStart w:id="1" w:name="_Hlk74411369"/>
            <w:r w:rsidRPr="00536E81">
              <w:rPr>
                <w:rFonts w:asciiTheme="majorHAnsi" w:hAnsiTheme="majorHAnsi" w:cstheme="majorHAnsi"/>
                <w:i/>
                <w:iCs/>
                <w:sz w:val="20"/>
                <w:szCs w:val="20"/>
              </w:rPr>
              <w:t>Daarnaast moet de hygiëneplanning ervoor zorgen dat alle high-</w:t>
            </w:r>
            <w:proofErr w:type="spellStart"/>
            <w:r w:rsidRPr="00536E81">
              <w:rPr>
                <w:rFonts w:asciiTheme="majorHAnsi" w:hAnsiTheme="majorHAnsi" w:cstheme="majorHAnsi"/>
                <w:i/>
                <w:iCs/>
                <w:sz w:val="20"/>
                <w:szCs w:val="20"/>
              </w:rPr>
              <w:t>touch</w:t>
            </w:r>
            <w:proofErr w:type="spellEnd"/>
            <w:r w:rsidRPr="00536E81">
              <w:rPr>
                <w:rFonts w:asciiTheme="majorHAnsi" w:hAnsiTheme="majorHAnsi" w:cstheme="majorHAnsi"/>
                <w:i/>
                <w:iCs/>
                <w:sz w:val="20"/>
                <w:szCs w:val="20"/>
              </w:rPr>
              <w:t xml:space="preserve"> oppervlakken en materialen voldoende gereinigd zijn en/of ontsmet worden. Dat kan simpelweg door een planning waarin omschreven wordt ‘WAT‘ (</w:t>
            </w:r>
            <w:proofErr w:type="spellStart"/>
            <w:r w:rsidRPr="00536E81">
              <w:rPr>
                <w:rFonts w:asciiTheme="majorHAnsi" w:hAnsiTheme="majorHAnsi" w:cstheme="majorHAnsi"/>
                <w:i/>
                <w:iCs/>
                <w:sz w:val="20"/>
                <w:szCs w:val="20"/>
              </w:rPr>
              <w:t>reinigings</w:t>
            </w:r>
            <w:proofErr w:type="spellEnd"/>
            <w:r w:rsidRPr="00536E81">
              <w:rPr>
                <w:rFonts w:asciiTheme="majorHAnsi" w:hAnsiTheme="majorHAnsi" w:cstheme="majorHAnsi"/>
                <w:i/>
                <w:iCs/>
                <w:sz w:val="20"/>
                <w:szCs w:val="20"/>
              </w:rPr>
              <w:t>/</w:t>
            </w:r>
            <w:proofErr w:type="spellStart"/>
            <w:r w:rsidRPr="00536E81">
              <w:rPr>
                <w:rFonts w:asciiTheme="majorHAnsi" w:hAnsiTheme="majorHAnsi" w:cstheme="majorHAnsi"/>
                <w:i/>
                <w:iCs/>
                <w:sz w:val="20"/>
                <w:szCs w:val="20"/>
              </w:rPr>
              <w:t>ontsmettingtaak</w:t>
            </w:r>
            <w:proofErr w:type="spellEnd"/>
            <w:r w:rsidRPr="00536E81">
              <w:rPr>
                <w:rFonts w:asciiTheme="majorHAnsi" w:hAnsiTheme="majorHAnsi" w:cstheme="majorHAnsi"/>
                <w:i/>
                <w:iCs/>
                <w:sz w:val="20"/>
                <w:szCs w:val="20"/>
              </w:rPr>
              <w:t>) er WANNEER, HOE en door ‘WIE’ wordt gedaan.</w:t>
            </w:r>
            <w:r w:rsidR="00443970" w:rsidRPr="00536E81">
              <w:rPr>
                <w:rFonts w:asciiTheme="majorHAnsi" w:hAnsiTheme="majorHAnsi" w:cstheme="majorHAnsi"/>
                <w:i/>
                <w:iCs/>
                <w:sz w:val="20"/>
                <w:szCs w:val="20"/>
              </w:rPr>
              <w:t xml:space="preserve"> Gebruik hiervoor de template in bijlage.</w:t>
            </w:r>
          </w:p>
        </w:tc>
      </w:tr>
      <w:bookmarkEnd w:id="1"/>
    </w:tbl>
    <w:p w14:paraId="224673F6" w14:textId="03DB6FD3" w:rsidR="000B48DC" w:rsidRDefault="000B48DC" w:rsidP="00F105F4">
      <w:pPr>
        <w:spacing w:after="0" w:line="280" w:lineRule="exact"/>
        <w:jc w:val="both"/>
        <w:rPr>
          <w:rFonts w:asciiTheme="majorHAnsi" w:hAnsiTheme="majorHAnsi" w:cstheme="majorHAnsi"/>
          <w:i/>
          <w:sz w:val="20"/>
          <w:szCs w:val="20"/>
        </w:rPr>
      </w:pPr>
    </w:p>
    <w:p w14:paraId="145DA1C2" w14:textId="0CE26314" w:rsidR="000B48DC" w:rsidRDefault="000B48DC" w:rsidP="00F105F4">
      <w:pPr>
        <w:spacing w:after="0" w:line="280" w:lineRule="exact"/>
        <w:jc w:val="both"/>
        <w:rPr>
          <w:rFonts w:asciiTheme="majorHAnsi" w:hAnsiTheme="majorHAnsi" w:cstheme="majorHAnsi"/>
          <w:i/>
          <w:sz w:val="20"/>
          <w:szCs w:val="20"/>
        </w:rPr>
      </w:pPr>
    </w:p>
    <w:p w14:paraId="63FFA46B" w14:textId="0425F655" w:rsidR="000B48DC" w:rsidRDefault="000B48DC" w:rsidP="00177AA7">
      <w:pPr>
        <w:pStyle w:val="Kop1"/>
      </w:pPr>
      <w:r>
        <w:t xml:space="preserve">Mobiliteit </w:t>
      </w:r>
    </w:p>
    <w:tbl>
      <w:tblPr>
        <w:tblStyle w:val="Tabelraster"/>
        <w:tblW w:w="8926" w:type="dxa"/>
        <w:tblLook w:val="04A0" w:firstRow="1" w:lastRow="0" w:firstColumn="1" w:lastColumn="0" w:noHBand="0" w:noVBand="1"/>
      </w:tblPr>
      <w:tblGrid>
        <w:gridCol w:w="8926"/>
      </w:tblGrid>
      <w:tr w:rsidR="000B48DC" w:rsidRPr="00747404" w14:paraId="73EF78A7" w14:textId="77777777" w:rsidTr="0046114D">
        <w:trPr>
          <w:trHeight w:val="340"/>
        </w:trPr>
        <w:tc>
          <w:tcPr>
            <w:tcW w:w="8926" w:type="dxa"/>
            <w:shd w:val="clear" w:color="auto" w:fill="2E74B5" w:themeFill="accent1" w:themeFillShade="BF"/>
            <w:vAlign w:val="center"/>
          </w:tcPr>
          <w:p w14:paraId="70A7E455" w14:textId="77777777" w:rsidR="000B48DC" w:rsidRPr="00747404" w:rsidRDefault="000B48DC" w:rsidP="0046114D">
            <w:pPr>
              <w:rPr>
                <w:rFonts w:asciiTheme="majorHAnsi" w:hAnsiTheme="majorHAnsi" w:cstheme="majorHAnsi"/>
                <w:b/>
              </w:rPr>
            </w:pPr>
            <w:r w:rsidRPr="00C31C6E">
              <w:rPr>
                <w:rFonts w:asciiTheme="majorHAnsi" w:hAnsiTheme="majorHAnsi" w:cstheme="majorHAnsi"/>
                <w:b/>
                <w:color w:val="FFFFFF" w:themeColor="background1"/>
              </w:rPr>
              <w:t>Inname openbaar domein</w:t>
            </w:r>
          </w:p>
        </w:tc>
      </w:tr>
      <w:tr w:rsidR="000B48DC" w:rsidRPr="000E0516" w14:paraId="0E9DA0AC" w14:textId="77777777" w:rsidTr="0046114D">
        <w:trPr>
          <w:trHeight w:val="462"/>
        </w:trPr>
        <w:tc>
          <w:tcPr>
            <w:tcW w:w="8926" w:type="dxa"/>
          </w:tcPr>
          <w:p w14:paraId="44F48E89" w14:textId="77777777" w:rsidR="000B48DC" w:rsidRDefault="000B48DC" w:rsidP="0046114D">
            <w:pPr>
              <w:spacing w:line="280" w:lineRule="exact"/>
              <w:jc w:val="both"/>
              <w:rPr>
                <w:rFonts w:asciiTheme="majorHAnsi" w:hAnsiTheme="majorHAnsi" w:cstheme="majorHAnsi"/>
                <w:i/>
                <w:sz w:val="20"/>
                <w:szCs w:val="20"/>
              </w:rPr>
            </w:pPr>
            <w:r>
              <w:rPr>
                <w:rFonts w:asciiTheme="majorHAnsi" w:hAnsiTheme="majorHAnsi" w:cstheme="majorHAnsi"/>
                <w:i/>
                <w:sz w:val="20"/>
                <w:szCs w:val="20"/>
              </w:rPr>
              <w:t>Bevindt het evenement zich op het openbaar domein?</w:t>
            </w:r>
          </w:p>
          <w:p w14:paraId="750CFEF3" w14:textId="6BAA9B9E" w:rsidR="000B48DC" w:rsidRPr="000E0516" w:rsidRDefault="00787BDC" w:rsidP="0046114D">
            <w:pPr>
              <w:spacing w:line="280" w:lineRule="exact"/>
              <w:jc w:val="both"/>
              <w:rPr>
                <w:rFonts w:asciiTheme="majorHAnsi" w:hAnsiTheme="majorHAnsi" w:cstheme="majorHAnsi"/>
                <w:i/>
                <w:sz w:val="20"/>
                <w:szCs w:val="20"/>
              </w:rPr>
            </w:pPr>
            <w:r>
              <w:rPr>
                <w:rFonts w:asciiTheme="majorHAnsi" w:hAnsiTheme="majorHAnsi" w:cstheme="majorHAnsi"/>
                <w:i/>
                <w:sz w:val="20"/>
                <w:szCs w:val="20"/>
              </w:rPr>
              <w:t>Omschrijf de situatie hieronder en duid alles aan op het plan.</w:t>
            </w:r>
            <w:r w:rsidR="000B48DC" w:rsidRPr="007E3105">
              <w:rPr>
                <w:rFonts w:asciiTheme="majorHAnsi" w:hAnsiTheme="majorHAnsi" w:cstheme="majorHAnsi"/>
                <w:i/>
                <w:sz w:val="20"/>
                <w:szCs w:val="20"/>
              </w:rPr>
              <w:t xml:space="preserve"> </w:t>
            </w:r>
          </w:p>
        </w:tc>
      </w:tr>
      <w:tr w:rsidR="00536E81" w:rsidRPr="006407E1" w14:paraId="36BE5663" w14:textId="77777777" w:rsidTr="00536E81">
        <w:trPr>
          <w:trHeight w:val="462"/>
        </w:trPr>
        <w:tc>
          <w:tcPr>
            <w:tcW w:w="8926" w:type="dxa"/>
          </w:tcPr>
          <w:p w14:paraId="22B5E27B" w14:textId="3F04D54D" w:rsidR="00536E81" w:rsidRPr="00443970" w:rsidRDefault="00536E81" w:rsidP="00394148">
            <w:pPr>
              <w:spacing w:line="280" w:lineRule="exact"/>
              <w:jc w:val="both"/>
              <w:rPr>
                <w:rFonts w:asciiTheme="majorHAnsi" w:hAnsiTheme="majorHAnsi" w:cstheme="majorHAnsi"/>
                <w:i/>
                <w:iCs/>
              </w:rPr>
            </w:pPr>
          </w:p>
        </w:tc>
      </w:tr>
    </w:tbl>
    <w:p w14:paraId="3F67DE3D" w14:textId="3B06F5AF" w:rsidR="000B48DC" w:rsidRDefault="000B48DC"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35193F" w:rsidRPr="00B825F7" w14:paraId="486334CC" w14:textId="77777777" w:rsidTr="0046114D">
        <w:trPr>
          <w:trHeight w:val="340"/>
        </w:trPr>
        <w:tc>
          <w:tcPr>
            <w:tcW w:w="8926" w:type="dxa"/>
            <w:shd w:val="clear" w:color="auto" w:fill="2E74B5" w:themeFill="accent1" w:themeFillShade="BF"/>
            <w:vAlign w:val="center"/>
          </w:tcPr>
          <w:p w14:paraId="0490F713" w14:textId="7C054726" w:rsidR="0035193F" w:rsidRPr="0035193F" w:rsidRDefault="0035193F" w:rsidP="0046114D">
            <w:pPr>
              <w:rPr>
                <w:rFonts w:asciiTheme="majorHAnsi" w:hAnsiTheme="majorHAnsi" w:cstheme="majorHAnsi"/>
                <w:b/>
                <w:color w:val="FFFFFF" w:themeColor="background1"/>
              </w:rPr>
            </w:pPr>
            <w:r w:rsidRPr="0035193F">
              <w:rPr>
                <w:rFonts w:asciiTheme="majorHAnsi" w:hAnsiTheme="majorHAnsi" w:cstheme="majorHAnsi"/>
                <w:b/>
                <w:color w:val="FFFFFF" w:themeColor="background1"/>
              </w:rPr>
              <w:t xml:space="preserve">Verkeer </w:t>
            </w:r>
          </w:p>
        </w:tc>
      </w:tr>
      <w:tr w:rsidR="0035193F" w:rsidRPr="00C31C6E" w14:paraId="49A2A026" w14:textId="77777777" w:rsidTr="0046114D">
        <w:trPr>
          <w:trHeight w:val="462"/>
        </w:trPr>
        <w:tc>
          <w:tcPr>
            <w:tcW w:w="8926" w:type="dxa"/>
          </w:tcPr>
          <w:p w14:paraId="2B183708" w14:textId="77777777" w:rsidR="0035193F" w:rsidRDefault="0035193F" w:rsidP="00CA387B">
            <w:pPr>
              <w:spacing w:line="280" w:lineRule="exact"/>
              <w:jc w:val="both"/>
              <w:rPr>
                <w:rFonts w:asciiTheme="majorHAnsi" w:hAnsiTheme="majorHAnsi"/>
                <w:i/>
                <w:iCs/>
                <w:sz w:val="20"/>
                <w:szCs w:val="20"/>
              </w:rPr>
            </w:pPr>
            <w:r w:rsidRPr="00C31C6E">
              <w:rPr>
                <w:rFonts w:asciiTheme="majorHAnsi" w:hAnsiTheme="majorHAnsi"/>
                <w:i/>
                <w:iCs/>
                <w:sz w:val="20"/>
                <w:szCs w:val="20"/>
              </w:rPr>
              <w:t>Moeten er bepaalde verkeersmaatregelen genomen worden om een veilig en vlot verloop van het evenement te waarborgen  (bv. tijdelijke éénrichtingsverkeer, tijdelijk parkeerverbod, afsluiten voor alle verkeer, …)?</w:t>
            </w:r>
          </w:p>
          <w:p w14:paraId="20ED45FC" w14:textId="30CD692D" w:rsidR="00CA387B" w:rsidRPr="00C31C6E" w:rsidRDefault="00787BDC" w:rsidP="00CA387B">
            <w:pPr>
              <w:spacing w:line="280" w:lineRule="exact"/>
              <w:jc w:val="both"/>
              <w:rPr>
                <w:rFonts w:asciiTheme="majorHAnsi" w:hAnsiTheme="majorHAnsi" w:cstheme="majorHAnsi"/>
                <w:i/>
                <w:iCs/>
                <w:sz w:val="20"/>
                <w:szCs w:val="20"/>
              </w:rPr>
            </w:pPr>
            <w:r>
              <w:rPr>
                <w:rFonts w:asciiTheme="majorHAnsi" w:hAnsiTheme="majorHAnsi" w:cstheme="majorHAnsi"/>
                <w:i/>
                <w:sz w:val="20"/>
                <w:szCs w:val="20"/>
              </w:rPr>
              <w:t>Omschrijf de situatie hieronder en duid alles aan op het plan.</w:t>
            </w:r>
          </w:p>
        </w:tc>
      </w:tr>
      <w:tr w:rsidR="00536E81" w:rsidRPr="006407E1" w14:paraId="510A2EDB" w14:textId="77777777" w:rsidTr="00536E81">
        <w:trPr>
          <w:trHeight w:val="462"/>
        </w:trPr>
        <w:tc>
          <w:tcPr>
            <w:tcW w:w="8926" w:type="dxa"/>
          </w:tcPr>
          <w:p w14:paraId="48F3EE4F" w14:textId="0EB45F74" w:rsidR="00536E81" w:rsidRPr="00443970" w:rsidRDefault="00536E81" w:rsidP="00394148">
            <w:pPr>
              <w:spacing w:line="280" w:lineRule="exact"/>
              <w:jc w:val="both"/>
              <w:rPr>
                <w:rFonts w:asciiTheme="majorHAnsi" w:hAnsiTheme="majorHAnsi" w:cstheme="majorHAnsi"/>
                <w:i/>
                <w:iCs/>
              </w:rPr>
            </w:pPr>
          </w:p>
        </w:tc>
      </w:tr>
    </w:tbl>
    <w:p w14:paraId="03D3C201" w14:textId="53FFE063" w:rsidR="00CA387B" w:rsidRPr="00CA387B" w:rsidRDefault="00CA387B" w:rsidP="00177AA7">
      <w:pPr>
        <w:pStyle w:val="Kop1"/>
        <w:rPr>
          <w:color w:val="auto"/>
          <w:sz w:val="22"/>
          <w:szCs w:val="22"/>
        </w:rPr>
      </w:pPr>
    </w:p>
    <w:p w14:paraId="1A500B9C" w14:textId="77777777" w:rsidR="00CA387B" w:rsidRPr="00CA387B" w:rsidRDefault="00CA387B" w:rsidP="00CA387B"/>
    <w:p w14:paraId="59508365" w14:textId="4176C0EB" w:rsidR="00177AA7" w:rsidRDefault="00177AA7" w:rsidP="00177AA7">
      <w:pPr>
        <w:pStyle w:val="Kop1"/>
      </w:pPr>
      <w:r>
        <w:t xml:space="preserve">Handhaving </w:t>
      </w:r>
    </w:p>
    <w:tbl>
      <w:tblPr>
        <w:tblStyle w:val="Tabelraster"/>
        <w:tblW w:w="8926" w:type="dxa"/>
        <w:tblLook w:val="04A0" w:firstRow="1" w:lastRow="0" w:firstColumn="1" w:lastColumn="0" w:noHBand="0" w:noVBand="1"/>
      </w:tblPr>
      <w:tblGrid>
        <w:gridCol w:w="8926"/>
      </w:tblGrid>
      <w:tr w:rsidR="00DA28C5" w:rsidRPr="0035193F" w14:paraId="4A9EDA74" w14:textId="77777777" w:rsidTr="0046114D">
        <w:trPr>
          <w:trHeight w:val="340"/>
        </w:trPr>
        <w:tc>
          <w:tcPr>
            <w:tcW w:w="8926" w:type="dxa"/>
            <w:shd w:val="clear" w:color="auto" w:fill="2E74B5" w:themeFill="accent1" w:themeFillShade="BF"/>
            <w:vAlign w:val="center"/>
          </w:tcPr>
          <w:p w14:paraId="468A81B5" w14:textId="28A6A83A" w:rsidR="00DA28C5" w:rsidRPr="0035193F" w:rsidRDefault="00CA387B" w:rsidP="0046114D">
            <w:pPr>
              <w:rPr>
                <w:rFonts w:asciiTheme="majorHAnsi" w:hAnsiTheme="majorHAnsi" w:cstheme="majorHAnsi"/>
                <w:b/>
                <w:color w:val="FFFFFF" w:themeColor="background1"/>
              </w:rPr>
            </w:pPr>
            <w:r>
              <w:rPr>
                <w:rFonts w:asciiTheme="majorHAnsi" w:hAnsiTheme="majorHAnsi" w:cstheme="majorHAnsi"/>
                <w:b/>
                <w:color w:val="FFFFFF" w:themeColor="background1"/>
              </w:rPr>
              <w:t>H</w:t>
            </w:r>
            <w:r w:rsidR="00DA28C5">
              <w:rPr>
                <w:rFonts w:asciiTheme="majorHAnsi" w:hAnsiTheme="majorHAnsi" w:cstheme="majorHAnsi"/>
                <w:b/>
                <w:color w:val="FFFFFF" w:themeColor="background1"/>
              </w:rPr>
              <w:t>andhaving</w:t>
            </w:r>
            <w:r w:rsidR="00DA28C5" w:rsidRPr="0035193F">
              <w:rPr>
                <w:rFonts w:asciiTheme="majorHAnsi" w:hAnsiTheme="majorHAnsi" w:cstheme="majorHAnsi"/>
                <w:b/>
                <w:color w:val="FFFFFF" w:themeColor="background1"/>
              </w:rPr>
              <w:t xml:space="preserve"> </w:t>
            </w:r>
          </w:p>
        </w:tc>
      </w:tr>
      <w:tr w:rsidR="00DA28C5" w:rsidRPr="00C31C6E" w14:paraId="738CFF85" w14:textId="77777777" w:rsidTr="0046114D">
        <w:trPr>
          <w:trHeight w:val="462"/>
        </w:trPr>
        <w:tc>
          <w:tcPr>
            <w:tcW w:w="8926" w:type="dxa"/>
          </w:tcPr>
          <w:p w14:paraId="4608BCAC" w14:textId="77777777" w:rsidR="00DA28C5" w:rsidRDefault="00DA28C5" w:rsidP="0046114D">
            <w:pPr>
              <w:spacing w:line="280" w:lineRule="exact"/>
              <w:jc w:val="both"/>
              <w:rPr>
                <w:rFonts w:asciiTheme="majorHAnsi" w:hAnsiTheme="majorHAnsi"/>
                <w:i/>
                <w:iCs/>
                <w:sz w:val="20"/>
                <w:szCs w:val="20"/>
              </w:rPr>
            </w:pPr>
            <w:r>
              <w:rPr>
                <w:rFonts w:asciiTheme="majorHAnsi" w:hAnsiTheme="majorHAnsi"/>
                <w:i/>
                <w:iCs/>
                <w:sz w:val="20"/>
                <w:szCs w:val="20"/>
              </w:rPr>
              <w:t>Schat de nood in:</w:t>
            </w:r>
          </w:p>
          <w:p w14:paraId="583AFBFB" w14:textId="77777777" w:rsidR="00DA28C5" w:rsidRPr="002E685D" w:rsidRDefault="00DA28C5" w:rsidP="00DA28C5">
            <w:pPr>
              <w:pStyle w:val="Lijstalinea"/>
              <w:numPr>
                <w:ilvl w:val="0"/>
                <w:numId w:val="4"/>
              </w:numPr>
              <w:autoSpaceDE w:val="0"/>
              <w:autoSpaceDN w:val="0"/>
              <w:adjustRightInd w:val="0"/>
              <w:spacing w:after="30"/>
              <w:rPr>
                <w:rFonts w:cs="Calibri"/>
                <w:color w:val="000000"/>
              </w:rPr>
            </w:pPr>
            <w:r w:rsidRPr="002E685D">
              <w:rPr>
                <w:rFonts w:cs="Calibri"/>
                <w:color w:val="000000"/>
              </w:rPr>
              <w:t xml:space="preserve">Als je een lezing geeft voor 20 personen over de amoureuze activiteiten van de nachtmot, zal de handhaving niet snel een probleem vormen. </w:t>
            </w:r>
          </w:p>
          <w:p w14:paraId="2254C32B" w14:textId="77777777" w:rsidR="00DA28C5" w:rsidRDefault="00DA28C5" w:rsidP="00DA28C5">
            <w:pPr>
              <w:pStyle w:val="Lijstalinea"/>
              <w:numPr>
                <w:ilvl w:val="0"/>
                <w:numId w:val="4"/>
              </w:numPr>
              <w:autoSpaceDE w:val="0"/>
              <w:autoSpaceDN w:val="0"/>
              <w:adjustRightInd w:val="0"/>
              <w:spacing w:after="30"/>
              <w:rPr>
                <w:rFonts w:cs="Calibri"/>
                <w:color w:val="000000"/>
              </w:rPr>
            </w:pPr>
            <w:r w:rsidRPr="002E685D">
              <w:rPr>
                <w:rFonts w:cs="Calibri"/>
                <w:color w:val="000000"/>
              </w:rPr>
              <w:t xml:space="preserve">Als je een fuif organiseert voor jongeren, dan stijgt de kans op handhaving. </w:t>
            </w:r>
          </w:p>
          <w:p w14:paraId="4B2F6044" w14:textId="6677F090" w:rsidR="00DA28C5" w:rsidRPr="00DA28C5" w:rsidRDefault="00DA28C5" w:rsidP="00DA28C5">
            <w:pPr>
              <w:pStyle w:val="Lijstalinea"/>
              <w:numPr>
                <w:ilvl w:val="0"/>
                <w:numId w:val="4"/>
              </w:numPr>
              <w:autoSpaceDE w:val="0"/>
              <w:autoSpaceDN w:val="0"/>
              <w:adjustRightInd w:val="0"/>
              <w:spacing w:after="30"/>
              <w:rPr>
                <w:rFonts w:cs="Calibri"/>
                <w:color w:val="000000"/>
              </w:rPr>
            </w:pPr>
            <w:r w:rsidRPr="00DA28C5">
              <w:rPr>
                <w:rFonts w:cs="Calibri"/>
                <w:color w:val="000000"/>
              </w:rPr>
              <w:t>Bij echt grote evenementen en festivals is er uiteraard een nood aan handhaving.</w:t>
            </w:r>
          </w:p>
        </w:tc>
      </w:tr>
      <w:tr w:rsidR="00DA28C5" w:rsidRPr="00C31C6E" w14:paraId="28CA8E88" w14:textId="77777777" w:rsidTr="0046114D">
        <w:trPr>
          <w:trHeight w:val="462"/>
        </w:trPr>
        <w:tc>
          <w:tcPr>
            <w:tcW w:w="8926" w:type="dxa"/>
          </w:tcPr>
          <w:p w14:paraId="5100DA7B" w14:textId="3B3C49F9" w:rsidR="00DA28C5" w:rsidRDefault="00DA28C5" w:rsidP="0046114D">
            <w:pPr>
              <w:spacing w:line="280" w:lineRule="exact"/>
              <w:jc w:val="both"/>
              <w:rPr>
                <w:rFonts w:asciiTheme="majorHAnsi" w:hAnsiTheme="majorHAnsi"/>
                <w:i/>
                <w:iCs/>
                <w:sz w:val="20"/>
                <w:szCs w:val="20"/>
              </w:rPr>
            </w:pPr>
            <w:r>
              <w:rPr>
                <w:rFonts w:asciiTheme="majorHAnsi" w:hAnsiTheme="majorHAnsi"/>
                <w:i/>
                <w:iCs/>
                <w:sz w:val="20"/>
                <w:szCs w:val="20"/>
              </w:rPr>
              <w:lastRenderedPageBreak/>
              <w:t>Welke maatregelen tref je?</w:t>
            </w:r>
          </w:p>
        </w:tc>
      </w:tr>
    </w:tbl>
    <w:p w14:paraId="6DE30910" w14:textId="13E2A23F" w:rsidR="00177AA7" w:rsidRDefault="00177AA7" w:rsidP="00F105F4">
      <w:pPr>
        <w:spacing w:after="0" w:line="280" w:lineRule="exact"/>
        <w:jc w:val="both"/>
        <w:rPr>
          <w:rFonts w:asciiTheme="majorHAnsi" w:hAnsiTheme="majorHAnsi" w:cstheme="majorHAnsi"/>
          <w:i/>
          <w:sz w:val="20"/>
          <w:szCs w:val="20"/>
        </w:rPr>
      </w:pPr>
    </w:p>
    <w:tbl>
      <w:tblPr>
        <w:tblStyle w:val="Lichtraster-accent3"/>
        <w:tblW w:w="0" w:type="auto"/>
        <w:tblLook w:val="0400" w:firstRow="0" w:lastRow="0" w:firstColumn="0" w:lastColumn="0" w:noHBand="0" w:noVBand="1"/>
      </w:tblPr>
      <w:tblGrid>
        <w:gridCol w:w="4620"/>
        <w:gridCol w:w="4430"/>
      </w:tblGrid>
      <w:tr w:rsidR="007024D2" w:rsidRPr="007024D2" w14:paraId="5D9E9C9C" w14:textId="77777777" w:rsidTr="007024D2">
        <w:trPr>
          <w:cnfStyle w:val="000000100000" w:firstRow="0" w:lastRow="0" w:firstColumn="0" w:lastColumn="0" w:oddVBand="0" w:evenVBand="0" w:oddHBand="1" w:evenHBand="0" w:firstRowFirstColumn="0" w:firstRowLastColumn="0" w:lastRowFirstColumn="0" w:lastRowLastColumn="0"/>
        </w:trPr>
        <w:tc>
          <w:tcPr>
            <w:tcW w:w="4811" w:type="dxa"/>
            <w:shd w:val="clear" w:color="auto" w:fill="auto"/>
          </w:tcPr>
          <w:p w14:paraId="6B45CD93" w14:textId="77777777" w:rsidR="007024D2" w:rsidRPr="007024D2" w:rsidRDefault="007024D2" w:rsidP="007024D2">
            <w:pPr>
              <w:jc w:val="both"/>
              <w:rPr>
                <w:rFonts w:asciiTheme="majorHAnsi" w:hAnsiTheme="majorHAnsi" w:cstheme="majorHAnsi"/>
                <w:b/>
              </w:rPr>
            </w:pPr>
            <w:r w:rsidRPr="007024D2">
              <w:rPr>
                <w:rFonts w:asciiTheme="majorHAnsi" w:hAnsiTheme="majorHAnsi" w:cstheme="majorHAnsi"/>
                <w:b/>
              </w:rPr>
              <w:t xml:space="preserve">Wordt er security voorzien? </w:t>
            </w:r>
          </w:p>
        </w:tc>
        <w:tc>
          <w:tcPr>
            <w:tcW w:w="4811" w:type="dxa"/>
            <w:shd w:val="clear" w:color="auto" w:fill="auto"/>
          </w:tcPr>
          <w:p w14:paraId="6FEC7703" w14:textId="1D0DEB1E" w:rsidR="007024D2" w:rsidRPr="007024D2" w:rsidRDefault="007024D2" w:rsidP="007024D2">
            <w:pPr>
              <w:jc w:val="both"/>
              <w:rPr>
                <w:rFonts w:asciiTheme="majorHAnsi" w:hAnsiTheme="majorHAnsi" w:cstheme="majorHAnsi"/>
              </w:rPr>
            </w:pPr>
          </w:p>
        </w:tc>
      </w:tr>
      <w:tr w:rsidR="007024D2" w:rsidRPr="007024D2" w14:paraId="0E4B5CE7" w14:textId="77777777" w:rsidTr="007024D2">
        <w:trPr>
          <w:cnfStyle w:val="000000010000" w:firstRow="0" w:lastRow="0" w:firstColumn="0" w:lastColumn="0" w:oddVBand="0" w:evenVBand="0" w:oddHBand="0" w:evenHBand="1" w:firstRowFirstColumn="0" w:firstRowLastColumn="0" w:lastRowFirstColumn="0" w:lastRowLastColumn="0"/>
        </w:trPr>
        <w:tc>
          <w:tcPr>
            <w:tcW w:w="4811" w:type="dxa"/>
            <w:shd w:val="clear" w:color="auto" w:fill="auto"/>
          </w:tcPr>
          <w:p w14:paraId="28EAE384" w14:textId="77777777" w:rsidR="007024D2" w:rsidRPr="007024D2" w:rsidRDefault="007024D2" w:rsidP="007024D2">
            <w:pPr>
              <w:jc w:val="both"/>
              <w:rPr>
                <w:rFonts w:asciiTheme="majorHAnsi" w:hAnsiTheme="majorHAnsi" w:cstheme="majorHAnsi"/>
                <w:b/>
              </w:rPr>
            </w:pPr>
            <w:r w:rsidRPr="007024D2">
              <w:rPr>
                <w:rFonts w:asciiTheme="majorHAnsi" w:hAnsiTheme="majorHAnsi" w:cstheme="majorHAnsi"/>
                <w:b/>
              </w:rPr>
              <w:t>Zo ja, doe je een beroep op:</w:t>
            </w:r>
          </w:p>
          <w:p w14:paraId="5627066F" w14:textId="77777777" w:rsidR="007024D2" w:rsidRPr="007024D2" w:rsidRDefault="007024D2" w:rsidP="007024D2">
            <w:pPr>
              <w:numPr>
                <w:ilvl w:val="0"/>
                <w:numId w:val="5"/>
              </w:numPr>
              <w:jc w:val="both"/>
              <w:rPr>
                <w:rFonts w:asciiTheme="majorHAnsi" w:hAnsiTheme="majorHAnsi" w:cstheme="majorHAnsi"/>
                <w:b/>
              </w:rPr>
            </w:pPr>
            <w:r w:rsidRPr="007024D2">
              <w:rPr>
                <w:rFonts w:asciiTheme="majorHAnsi" w:hAnsiTheme="majorHAnsi" w:cstheme="majorHAnsi"/>
                <w:b/>
              </w:rPr>
              <w:t>Een erkende bewakingsdienst?</w:t>
            </w:r>
          </w:p>
          <w:p w14:paraId="44E68C0C" w14:textId="03395A91" w:rsidR="007024D2" w:rsidRPr="007024D2" w:rsidRDefault="007024D2" w:rsidP="007024D2">
            <w:pPr>
              <w:jc w:val="both"/>
              <w:rPr>
                <w:rFonts w:asciiTheme="majorHAnsi" w:hAnsiTheme="majorHAnsi" w:cstheme="majorHAnsi"/>
              </w:rPr>
            </w:pPr>
            <w:r w:rsidRPr="007024D2">
              <w:rPr>
                <w:rFonts w:asciiTheme="majorHAnsi" w:hAnsiTheme="majorHAnsi" w:cstheme="majorHAnsi"/>
              </w:rPr>
              <w:t>Indien ja, naam en adres firma</w:t>
            </w:r>
          </w:p>
        </w:tc>
        <w:tc>
          <w:tcPr>
            <w:tcW w:w="4811" w:type="dxa"/>
            <w:shd w:val="clear" w:color="auto" w:fill="auto"/>
          </w:tcPr>
          <w:p w14:paraId="34647E3B" w14:textId="339949C6" w:rsidR="007024D2" w:rsidRPr="007024D2" w:rsidRDefault="007024D2" w:rsidP="007024D2">
            <w:pPr>
              <w:jc w:val="both"/>
              <w:rPr>
                <w:rFonts w:asciiTheme="majorHAnsi" w:hAnsiTheme="majorHAnsi" w:cstheme="majorHAnsi"/>
              </w:rPr>
            </w:pPr>
          </w:p>
        </w:tc>
      </w:tr>
      <w:tr w:rsidR="007024D2" w:rsidRPr="007024D2" w14:paraId="69F5E410" w14:textId="77777777" w:rsidTr="007024D2">
        <w:trPr>
          <w:cnfStyle w:val="000000100000" w:firstRow="0" w:lastRow="0" w:firstColumn="0" w:lastColumn="0" w:oddVBand="0" w:evenVBand="0" w:oddHBand="1" w:evenHBand="0" w:firstRowFirstColumn="0" w:firstRowLastColumn="0" w:lastRowFirstColumn="0" w:lastRowLastColumn="0"/>
        </w:trPr>
        <w:tc>
          <w:tcPr>
            <w:tcW w:w="4811" w:type="dxa"/>
            <w:shd w:val="clear" w:color="auto" w:fill="auto"/>
          </w:tcPr>
          <w:p w14:paraId="7C37B79F" w14:textId="77777777" w:rsidR="007024D2" w:rsidRPr="007024D2" w:rsidRDefault="007024D2" w:rsidP="007024D2">
            <w:pPr>
              <w:numPr>
                <w:ilvl w:val="0"/>
                <w:numId w:val="5"/>
              </w:numPr>
              <w:jc w:val="both"/>
              <w:rPr>
                <w:rFonts w:asciiTheme="majorHAnsi" w:hAnsiTheme="majorHAnsi" w:cstheme="majorHAnsi"/>
                <w:b/>
              </w:rPr>
            </w:pPr>
            <w:r w:rsidRPr="007024D2">
              <w:rPr>
                <w:rFonts w:asciiTheme="majorHAnsi" w:hAnsiTheme="majorHAnsi" w:cstheme="majorHAnsi"/>
                <w:b/>
              </w:rPr>
              <w:t xml:space="preserve">Meerderjarige vrijwilligers uit de eigen vereniging? </w:t>
            </w:r>
          </w:p>
          <w:p w14:paraId="2098F8AC" w14:textId="4A5430DC" w:rsidR="007024D2" w:rsidRPr="007024D2" w:rsidRDefault="007024D2" w:rsidP="007024D2">
            <w:pPr>
              <w:jc w:val="both"/>
              <w:rPr>
                <w:rFonts w:asciiTheme="majorHAnsi" w:hAnsiTheme="majorHAnsi" w:cstheme="majorHAnsi"/>
                <w:i/>
              </w:rPr>
            </w:pPr>
            <w:r w:rsidRPr="007024D2">
              <w:rPr>
                <w:rFonts w:asciiTheme="majorHAnsi" w:hAnsiTheme="majorHAnsi" w:cstheme="majorHAnsi"/>
                <w:i/>
              </w:rPr>
              <w:t>Hier wordt bedoeld de inzet van vrijwilligers die enkel en alleen instaan voor de veiligheid en met geen andere taak belast worden.</w:t>
            </w:r>
          </w:p>
        </w:tc>
        <w:tc>
          <w:tcPr>
            <w:tcW w:w="4811" w:type="dxa"/>
            <w:shd w:val="clear" w:color="auto" w:fill="auto"/>
          </w:tcPr>
          <w:p w14:paraId="3E0F3F23" w14:textId="51847E09" w:rsidR="007024D2" w:rsidRPr="007024D2" w:rsidRDefault="007024D2" w:rsidP="007024D2">
            <w:pPr>
              <w:jc w:val="both"/>
              <w:rPr>
                <w:rFonts w:asciiTheme="majorHAnsi" w:hAnsiTheme="majorHAnsi" w:cstheme="majorHAnsi"/>
              </w:rPr>
            </w:pPr>
          </w:p>
        </w:tc>
      </w:tr>
      <w:tr w:rsidR="007024D2" w:rsidRPr="007024D2" w14:paraId="1174A8DD" w14:textId="77777777" w:rsidTr="007024D2">
        <w:trPr>
          <w:cnfStyle w:val="000000010000" w:firstRow="0" w:lastRow="0" w:firstColumn="0" w:lastColumn="0" w:oddVBand="0" w:evenVBand="0" w:oddHBand="0" w:evenHBand="1" w:firstRowFirstColumn="0" w:firstRowLastColumn="0" w:lastRowFirstColumn="0" w:lastRowLastColumn="0"/>
        </w:trPr>
        <w:tc>
          <w:tcPr>
            <w:tcW w:w="4811" w:type="dxa"/>
            <w:shd w:val="clear" w:color="auto" w:fill="auto"/>
          </w:tcPr>
          <w:p w14:paraId="193B20C4" w14:textId="77777777" w:rsidR="007024D2" w:rsidRPr="007024D2" w:rsidRDefault="007024D2" w:rsidP="007024D2">
            <w:pPr>
              <w:numPr>
                <w:ilvl w:val="0"/>
                <w:numId w:val="5"/>
              </w:numPr>
              <w:jc w:val="both"/>
              <w:rPr>
                <w:rFonts w:asciiTheme="majorHAnsi" w:hAnsiTheme="majorHAnsi" w:cstheme="majorHAnsi"/>
                <w:b/>
              </w:rPr>
            </w:pPr>
            <w:r w:rsidRPr="007024D2">
              <w:rPr>
                <w:rFonts w:asciiTheme="majorHAnsi" w:hAnsiTheme="majorHAnsi" w:cstheme="majorHAnsi"/>
                <w:b/>
              </w:rPr>
              <w:t>Een combinatie van beide</w:t>
            </w:r>
          </w:p>
        </w:tc>
        <w:tc>
          <w:tcPr>
            <w:tcW w:w="4811" w:type="dxa"/>
            <w:shd w:val="clear" w:color="auto" w:fill="auto"/>
          </w:tcPr>
          <w:p w14:paraId="0C64C8B6" w14:textId="048B1F0B" w:rsidR="007024D2" w:rsidRPr="007024D2" w:rsidRDefault="007024D2" w:rsidP="007024D2">
            <w:pPr>
              <w:jc w:val="both"/>
              <w:rPr>
                <w:rFonts w:asciiTheme="majorHAnsi" w:hAnsiTheme="majorHAnsi" w:cstheme="majorHAnsi"/>
              </w:rPr>
            </w:pPr>
          </w:p>
        </w:tc>
      </w:tr>
    </w:tbl>
    <w:p w14:paraId="437EE959" w14:textId="77777777" w:rsidR="007024D2" w:rsidRPr="007024D2" w:rsidRDefault="007024D2" w:rsidP="007024D2">
      <w:pPr>
        <w:spacing w:after="200" w:line="276" w:lineRule="auto"/>
        <w:jc w:val="both"/>
        <w:rPr>
          <w:rFonts w:asciiTheme="majorHAnsi" w:eastAsiaTheme="minorEastAsia" w:hAnsiTheme="majorHAnsi" w:cstheme="majorHAnsi"/>
          <w:b/>
          <w:lang w:eastAsia="nl-BE"/>
        </w:rPr>
      </w:pPr>
      <w:r w:rsidRPr="007024D2">
        <w:rPr>
          <w:rFonts w:asciiTheme="majorHAnsi" w:eastAsiaTheme="minorEastAsia" w:hAnsiTheme="majorHAnsi" w:cstheme="majorHAnsi"/>
          <w:lang w:eastAsia="nl-BE"/>
        </w:rPr>
        <w:br/>
        <w:t xml:space="preserve">Indien u op één van bovenstaande vragen “ja” hebt geantwoord, gelieve dan volgende documenten toe te voegen </w:t>
      </w:r>
      <w:r w:rsidRPr="007024D2">
        <w:rPr>
          <w:rFonts w:asciiTheme="majorHAnsi" w:eastAsiaTheme="minorEastAsia" w:hAnsiTheme="majorHAnsi" w:cstheme="majorHAnsi"/>
          <w:b/>
          <w:lang w:eastAsia="nl-BE"/>
        </w:rPr>
        <w:t>in bijlage</w:t>
      </w:r>
    </w:p>
    <w:p w14:paraId="76CAC49C" w14:textId="77777777" w:rsidR="007024D2" w:rsidRPr="007024D2" w:rsidRDefault="007024D2" w:rsidP="007024D2">
      <w:pPr>
        <w:numPr>
          <w:ilvl w:val="0"/>
          <w:numId w:val="5"/>
        </w:numPr>
        <w:spacing w:after="200" w:line="276" w:lineRule="auto"/>
        <w:contextualSpacing/>
        <w:jc w:val="both"/>
        <w:rPr>
          <w:rFonts w:asciiTheme="majorHAnsi" w:eastAsiaTheme="minorEastAsia" w:hAnsiTheme="majorHAnsi" w:cstheme="majorHAnsi"/>
          <w:lang w:eastAsia="nl-BE"/>
        </w:rPr>
      </w:pPr>
      <w:r w:rsidRPr="007024D2">
        <w:rPr>
          <w:rFonts w:asciiTheme="majorHAnsi" w:eastAsiaTheme="minorEastAsia" w:hAnsiTheme="majorHAnsi" w:cstheme="majorHAnsi"/>
          <w:lang w:eastAsia="nl-BE"/>
        </w:rPr>
        <w:t xml:space="preserve">het controleblad op de activiteiten van de bewakingsdienst </w:t>
      </w:r>
    </w:p>
    <w:p w14:paraId="5BE5873C" w14:textId="77777777" w:rsidR="007024D2" w:rsidRPr="007024D2" w:rsidRDefault="007024D2" w:rsidP="007024D2">
      <w:pPr>
        <w:numPr>
          <w:ilvl w:val="0"/>
          <w:numId w:val="5"/>
        </w:numPr>
        <w:spacing w:after="200" w:line="276" w:lineRule="auto"/>
        <w:contextualSpacing/>
        <w:jc w:val="both"/>
        <w:rPr>
          <w:rFonts w:asciiTheme="majorHAnsi" w:eastAsiaTheme="minorEastAsia" w:hAnsiTheme="majorHAnsi" w:cstheme="majorHAnsi"/>
          <w:lang w:eastAsia="nl-BE"/>
        </w:rPr>
      </w:pPr>
      <w:r w:rsidRPr="007024D2">
        <w:rPr>
          <w:rFonts w:asciiTheme="majorHAnsi" w:eastAsiaTheme="minorEastAsia" w:hAnsiTheme="majorHAnsi" w:cstheme="majorHAnsi"/>
          <w:lang w:eastAsia="nl-BE"/>
        </w:rPr>
        <w:t>de lijst met de volledige  identiteit van de meerderjarige personen (“security”, “stewards”, en/of “parkeerwachters” die instaan voor het preventief toezicht in kader van de veiligheid</w:t>
      </w:r>
    </w:p>
    <w:p w14:paraId="0F81FEAA" w14:textId="4B835BA7" w:rsidR="007024D2" w:rsidRDefault="007024D2" w:rsidP="007024D2">
      <w:pPr>
        <w:spacing w:after="200" w:line="276" w:lineRule="auto"/>
        <w:jc w:val="both"/>
        <w:rPr>
          <w:rFonts w:asciiTheme="majorHAnsi" w:eastAsiaTheme="minorEastAsia" w:hAnsiTheme="majorHAnsi" w:cstheme="majorHAnsi"/>
          <w:i/>
          <w:lang w:eastAsia="nl-BE"/>
        </w:rPr>
      </w:pPr>
      <w:r w:rsidRPr="007024D2">
        <w:rPr>
          <w:rFonts w:asciiTheme="majorHAnsi" w:eastAsiaTheme="minorEastAsia" w:hAnsiTheme="majorHAnsi" w:cstheme="majorHAnsi"/>
          <w:i/>
          <w:lang w:eastAsia="nl-BE"/>
        </w:rPr>
        <w:t>De toelating van de burgemeester voor de inzet van hetzij een erkende bewakingsdienst, hetzij van een eigen bewakingsdienst wordt u door de politie bezorgd.</w:t>
      </w:r>
    </w:p>
    <w:p w14:paraId="1AC60287" w14:textId="77777777" w:rsidR="009F24F0" w:rsidRDefault="009F24F0" w:rsidP="007024D2">
      <w:pPr>
        <w:spacing w:after="200" w:line="276" w:lineRule="auto"/>
        <w:jc w:val="both"/>
        <w:rPr>
          <w:rFonts w:asciiTheme="majorHAnsi" w:hAnsiTheme="majorHAnsi" w:cstheme="majorHAnsi"/>
          <w:i/>
          <w:iCs/>
          <w:sz w:val="18"/>
          <w:szCs w:val="18"/>
        </w:rPr>
      </w:pPr>
      <w:r w:rsidRPr="009F24F0">
        <w:rPr>
          <w:rFonts w:asciiTheme="majorHAnsi" w:hAnsiTheme="majorHAnsi" w:cstheme="majorHAnsi"/>
          <w:i/>
          <w:iCs/>
          <w:sz w:val="18"/>
          <w:szCs w:val="18"/>
        </w:rPr>
        <w:t xml:space="preserve">De algemene regel is dat er </w:t>
      </w:r>
      <w:proofErr w:type="spellStart"/>
      <w:r w:rsidRPr="009F24F0">
        <w:rPr>
          <w:rFonts w:asciiTheme="majorHAnsi" w:hAnsiTheme="majorHAnsi" w:cstheme="majorHAnsi"/>
          <w:i/>
          <w:iCs/>
          <w:sz w:val="18"/>
          <w:szCs w:val="18"/>
        </w:rPr>
        <w:t>coachingmensen</w:t>
      </w:r>
      <w:proofErr w:type="spellEnd"/>
      <w:r w:rsidRPr="009F24F0">
        <w:rPr>
          <w:rFonts w:asciiTheme="majorHAnsi" w:hAnsiTheme="majorHAnsi" w:cstheme="majorHAnsi"/>
          <w:i/>
          <w:iCs/>
          <w:sz w:val="18"/>
          <w:szCs w:val="18"/>
        </w:rPr>
        <w:t xml:space="preserve"> moeten worden voorzien:</w:t>
      </w:r>
    </w:p>
    <w:p w14:paraId="0F8A2F51" w14:textId="1BC31315" w:rsidR="009F24F0" w:rsidRDefault="009F24F0" w:rsidP="007024D2">
      <w:pPr>
        <w:spacing w:after="200" w:line="276" w:lineRule="auto"/>
        <w:jc w:val="both"/>
        <w:rPr>
          <w:rFonts w:asciiTheme="majorHAnsi" w:hAnsiTheme="majorHAnsi" w:cstheme="majorHAnsi"/>
          <w:i/>
          <w:iCs/>
          <w:sz w:val="18"/>
          <w:szCs w:val="18"/>
        </w:rPr>
      </w:pPr>
      <w:r w:rsidRPr="009F24F0">
        <w:rPr>
          <w:rFonts w:asciiTheme="majorHAnsi" w:hAnsiTheme="majorHAnsi" w:cstheme="majorHAnsi"/>
          <w:i/>
          <w:iCs/>
          <w:sz w:val="18"/>
          <w:szCs w:val="18"/>
        </w:rPr>
        <w:t>Minder dan 100 deelnemers</w:t>
      </w:r>
      <w:r>
        <w:rPr>
          <w:rFonts w:asciiTheme="majorHAnsi" w:hAnsiTheme="majorHAnsi" w:cstheme="majorHAnsi"/>
          <w:i/>
          <w:iCs/>
          <w:sz w:val="18"/>
          <w:szCs w:val="18"/>
        </w:rPr>
        <w:t>:</w:t>
      </w:r>
      <w:r w:rsidRPr="009F24F0">
        <w:rPr>
          <w:rFonts w:asciiTheme="majorHAnsi" w:hAnsiTheme="majorHAnsi" w:cstheme="majorHAnsi"/>
          <w:i/>
          <w:iCs/>
          <w:sz w:val="18"/>
          <w:szCs w:val="18"/>
        </w:rPr>
        <w:t xml:space="preserve"> 2</w:t>
      </w:r>
      <w:r>
        <w:rPr>
          <w:rFonts w:asciiTheme="majorHAnsi" w:hAnsiTheme="majorHAnsi" w:cstheme="majorHAnsi"/>
          <w:i/>
          <w:iCs/>
          <w:sz w:val="18"/>
          <w:szCs w:val="18"/>
        </w:rPr>
        <w:t>, t</w:t>
      </w:r>
      <w:r w:rsidRPr="009F24F0">
        <w:rPr>
          <w:rFonts w:asciiTheme="majorHAnsi" w:hAnsiTheme="majorHAnsi" w:cstheme="majorHAnsi"/>
          <w:i/>
          <w:iCs/>
          <w:sz w:val="18"/>
          <w:szCs w:val="18"/>
        </w:rPr>
        <w:t>ussen 100 &amp; 500</w:t>
      </w:r>
      <w:r>
        <w:rPr>
          <w:rFonts w:asciiTheme="majorHAnsi" w:hAnsiTheme="majorHAnsi" w:cstheme="majorHAnsi"/>
          <w:i/>
          <w:iCs/>
          <w:sz w:val="18"/>
          <w:szCs w:val="18"/>
        </w:rPr>
        <w:t>:</w:t>
      </w:r>
      <w:r w:rsidRPr="009F24F0">
        <w:rPr>
          <w:rFonts w:asciiTheme="majorHAnsi" w:hAnsiTheme="majorHAnsi" w:cstheme="majorHAnsi"/>
          <w:i/>
          <w:iCs/>
          <w:sz w:val="18"/>
          <w:szCs w:val="18"/>
        </w:rPr>
        <w:t xml:space="preserve"> 6</w:t>
      </w:r>
    </w:p>
    <w:p w14:paraId="095FEC37" w14:textId="697269DF" w:rsidR="009F24F0" w:rsidRPr="007024D2" w:rsidRDefault="009F24F0" w:rsidP="007024D2">
      <w:pPr>
        <w:spacing w:after="200" w:line="276" w:lineRule="auto"/>
        <w:jc w:val="both"/>
        <w:rPr>
          <w:rFonts w:asciiTheme="majorHAnsi" w:hAnsiTheme="majorHAnsi" w:cstheme="majorHAnsi"/>
          <w:i/>
          <w:iCs/>
          <w:sz w:val="18"/>
          <w:szCs w:val="18"/>
        </w:rPr>
      </w:pPr>
      <w:r>
        <w:rPr>
          <w:rFonts w:asciiTheme="majorHAnsi" w:hAnsiTheme="majorHAnsi" w:cstheme="majorHAnsi"/>
          <w:i/>
          <w:iCs/>
          <w:sz w:val="18"/>
          <w:szCs w:val="18"/>
        </w:rPr>
        <w:t>(</w:t>
      </w:r>
      <w:r w:rsidRPr="009F24F0">
        <w:rPr>
          <w:rFonts w:asciiTheme="majorHAnsi" w:hAnsiTheme="majorHAnsi" w:cstheme="majorHAnsi"/>
          <w:i/>
          <w:iCs/>
          <w:sz w:val="18"/>
          <w:szCs w:val="18"/>
        </w:rPr>
        <w:t>Tussen 500 &amp; 1000</w:t>
      </w:r>
      <w:r>
        <w:rPr>
          <w:rFonts w:asciiTheme="majorHAnsi" w:hAnsiTheme="majorHAnsi" w:cstheme="majorHAnsi"/>
          <w:i/>
          <w:iCs/>
          <w:sz w:val="18"/>
          <w:szCs w:val="18"/>
        </w:rPr>
        <w:t xml:space="preserve">: </w:t>
      </w:r>
      <w:r w:rsidRPr="009F24F0">
        <w:rPr>
          <w:rFonts w:asciiTheme="majorHAnsi" w:hAnsiTheme="majorHAnsi" w:cstheme="majorHAnsi"/>
          <w:i/>
          <w:iCs/>
          <w:sz w:val="18"/>
          <w:szCs w:val="18"/>
        </w:rPr>
        <w:t>8</w:t>
      </w:r>
      <w:r>
        <w:rPr>
          <w:rFonts w:asciiTheme="majorHAnsi" w:hAnsiTheme="majorHAnsi" w:cstheme="majorHAnsi"/>
          <w:i/>
          <w:iCs/>
          <w:sz w:val="18"/>
          <w:szCs w:val="18"/>
        </w:rPr>
        <w:t>, t</w:t>
      </w:r>
      <w:r w:rsidRPr="009F24F0">
        <w:rPr>
          <w:rFonts w:asciiTheme="majorHAnsi" w:hAnsiTheme="majorHAnsi" w:cstheme="majorHAnsi"/>
          <w:i/>
          <w:iCs/>
          <w:sz w:val="18"/>
          <w:szCs w:val="18"/>
        </w:rPr>
        <w:t>ussen 1000 &amp; 1500</w:t>
      </w:r>
      <w:r>
        <w:rPr>
          <w:rFonts w:asciiTheme="majorHAnsi" w:hAnsiTheme="majorHAnsi" w:cstheme="majorHAnsi"/>
          <w:i/>
          <w:iCs/>
          <w:sz w:val="18"/>
          <w:szCs w:val="18"/>
        </w:rPr>
        <w:t xml:space="preserve">: </w:t>
      </w:r>
      <w:r w:rsidRPr="009F24F0">
        <w:rPr>
          <w:rFonts w:asciiTheme="majorHAnsi" w:hAnsiTheme="majorHAnsi" w:cstheme="majorHAnsi"/>
          <w:i/>
          <w:iCs/>
          <w:sz w:val="18"/>
          <w:szCs w:val="18"/>
        </w:rPr>
        <w:t>12</w:t>
      </w:r>
      <w:r>
        <w:rPr>
          <w:rFonts w:asciiTheme="majorHAnsi" w:hAnsiTheme="majorHAnsi" w:cstheme="majorHAnsi"/>
          <w:i/>
          <w:iCs/>
          <w:sz w:val="18"/>
          <w:szCs w:val="18"/>
        </w:rPr>
        <w:t>, t</w:t>
      </w:r>
      <w:r w:rsidRPr="009F24F0">
        <w:rPr>
          <w:rFonts w:asciiTheme="majorHAnsi" w:hAnsiTheme="majorHAnsi" w:cstheme="majorHAnsi"/>
          <w:i/>
          <w:iCs/>
          <w:sz w:val="18"/>
          <w:szCs w:val="18"/>
        </w:rPr>
        <w:t>ussen 1500 &amp; 2000</w:t>
      </w:r>
      <w:r>
        <w:rPr>
          <w:rFonts w:asciiTheme="majorHAnsi" w:hAnsiTheme="majorHAnsi" w:cstheme="majorHAnsi"/>
          <w:i/>
          <w:iCs/>
          <w:sz w:val="18"/>
          <w:szCs w:val="18"/>
        </w:rPr>
        <w:t xml:space="preserve">: </w:t>
      </w:r>
      <w:r w:rsidRPr="009F24F0">
        <w:rPr>
          <w:rFonts w:asciiTheme="majorHAnsi" w:hAnsiTheme="majorHAnsi" w:cstheme="majorHAnsi"/>
          <w:i/>
          <w:iCs/>
          <w:sz w:val="18"/>
          <w:szCs w:val="18"/>
        </w:rPr>
        <w:t>16</w:t>
      </w:r>
      <w:r>
        <w:rPr>
          <w:rFonts w:asciiTheme="majorHAnsi" w:hAnsiTheme="majorHAnsi" w:cstheme="majorHAnsi"/>
          <w:i/>
          <w:iCs/>
          <w:sz w:val="18"/>
          <w:szCs w:val="18"/>
        </w:rPr>
        <w:t>, b</w:t>
      </w:r>
      <w:r w:rsidRPr="009F24F0">
        <w:rPr>
          <w:rFonts w:asciiTheme="majorHAnsi" w:hAnsiTheme="majorHAnsi" w:cstheme="majorHAnsi"/>
          <w:i/>
          <w:iCs/>
          <w:sz w:val="18"/>
          <w:szCs w:val="18"/>
        </w:rPr>
        <w:t>oven de 2000</w:t>
      </w:r>
      <w:r>
        <w:rPr>
          <w:rFonts w:asciiTheme="majorHAnsi" w:hAnsiTheme="majorHAnsi" w:cstheme="majorHAnsi"/>
          <w:i/>
          <w:iCs/>
          <w:sz w:val="18"/>
          <w:szCs w:val="18"/>
        </w:rPr>
        <w:t xml:space="preserve">: </w:t>
      </w:r>
      <w:r w:rsidRPr="009F24F0">
        <w:rPr>
          <w:rFonts w:asciiTheme="majorHAnsi" w:hAnsiTheme="majorHAnsi" w:cstheme="majorHAnsi"/>
          <w:i/>
          <w:iCs/>
          <w:sz w:val="18"/>
          <w:szCs w:val="18"/>
        </w:rPr>
        <w:t>professionele mensen of per schijf van 500 + 4 man</w:t>
      </w:r>
      <w:r>
        <w:rPr>
          <w:rFonts w:asciiTheme="majorHAnsi" w:hAnsiTheme="majorHAnsi" w:cstheme="majorHAnsi"/>
          <w:i/>
          <w:iCs/>
          <w:sz w:val="18"/>
          <w:szCs w:val="18"/>
        </w:rPr>
        <w:t>)</w:t>
      </w:r>
    </w:p>
    <w:p w14:paraId="7877124A" w14:textId="0B05A50F" w:rsidR="00DA28C5" w:rsidRDefault="00DA28C5" w:rsidP="00F105F4">
      <w:pPr>
        <w:spacing w:after="0" w:line="280" w:lineRule="exact"/>
        <w:jc w:val="both"/>
        <w:rPr>
          <w:rFonts w:asciiTheme="majorHAnsi" w:hAnsiTheme="majorHAnsi" w:cstheme="majorHAnsi"/>
          <w:i/>
          <w:sz w:val="20"/>
          <w:szCs w:val="20"/>
        </w:rPr>
      </w:pPr>
    </w:p>
    <w:p w14:paraId="7299F3CF" w14:textId="77777777" w:rsidR="00DA28C5" w:rsidRDefault="00DA28C5" w:rsidP="00F105F4">
      <w:pPr>
        <w:spacing w:after="0" w:line="280" w:lineRule="exact"/>
        <w:jc w:val="both"/>
        <w:rPr>
          <w:rFonts w:asciiTheme="majorHAnsi" w:hAnsiTheme="majorHAnsi" w:cstheme="majorHAnsi"/>
          <w:i/>
          <w:sz w:val="20"/>
          <w:szCs w:val="20"/>
        </w:rPr>
      </w:pPr>
    </w:p>
    <w:p w14:paraId="16785447" w14:textId="062037EF" w:rsidR="0035193F" w:rsidRDefault="0035193F" w:rsidP="00177AA7">
      <w:pPr>
        <w:pStyle w:val="Kop1"/>
      </w:pPr>
      <w:r>
        <w:t>Cater</w:t>
      </w:r>
      <w:r w:rsidR="00177AA7">
        <w:t>i</w:t>
      </w:r>
      <w:r>
        <w:t xml:space="preserve">ng en </w:t>
      </w:r>
      <w:proofErr w:type="spellStart"/>
      <w:r>
        <w:t>seating</w:t>
      </w:r>
      <w:proofErr w:type="spellEnd"/>
    </w:p>
    <w:tbl>
      <w:tblPr>
        <w:tblStyle w:val="Tabelraster"/>
        <w:tblW w:w="8926" w:type="dxa"/>
        <w:tblLook w:val="04A0" w:firstRow="1" w:lastRow="0" w:firstColumn="1" w:lastColumn="0" w:noHBand="0" w:noVBand="1"/>
      </w:tblPr>
      <w:tblGrid>
        <w:gridCol w:w="8926"/>
      </w:tblGrid>
      <w:tr w:rsidR="0035193F" w:rsidRPr="00B825F7" w14:paraId="470E73C3" w14:textId="77777777" w:rsidTr="0046114D">
        <w:trPr>
          <w:trHeight w:val="340"/>
        </w:trPr>
        <w:tc>
          <w:tcPr>
            <w:tcW w:w="8926" w:type="dxa"/>
            <w:shd w:val="clear" w:color="auto" w:fill="2E74B5" w:themeFill="accent1" w:themeFillShade="BF"/>
            <w:vAlign w:val="center"/>
          </w:tcPr>
          <w:p w14:paraId="25AF098F" w14:textId="77777777" w:rsidR="0035193F" w:rsidRPr="00B825F7" w:rsidRDefault="0035193F" w:rsidP="0046114D">
            <w:pPr>
              <w:rPr>
                <w:rFonts w:asciiTheme="majorHAnsi" w:hAnsiTheme="majorHAnsi" w:cstheme="majorHAnsi"/>
                <w:b/>
              </w:rPr>
            </w:pPr>
            <w:r w:rsidRPr="00B825F7">
              <w:rPr>
                <w:rFonts w:asciiTheme="majorHAnsi" w:hAnsiTheme="majorHAnsi" w:cstheme="majorHAnsi"/>
                <w:b/>
                <w:color w:val="FFFFFF" w:themeColor="background1"/>
              </w:rPr>
              <w:t>Eten en drinken</w:t>
            </w:r>
          </w:p>
        </w:tc>
      </w:tr>
      <w:tr w:rsidR="0035193F" w:rsidRPr="000E0516" w14:paraId="02B91412" w14:textId="77777777" w:rsidTr="0046114D">
        <w:trPr>
          <w:trHeight w:val="462"/>
        </w:trPr>
        <w:tc>
          <w:tcPr>
            <w:tcW w:w="8926" w:type="dxa"/>
          </w:tcPr>
          <w:p w14:paraId="46418884" w14:textId="039E10F9" w:rsidR="0035193F" w:rsidRDefault="00EF464D" w:rsidP="0046114D">
            <w:pPr>
              <w:spacing w:line="280" w:lineRule="exact"/>
              <w:jc w:val="both"/>
              <w:rPr>
                <w:rFonts w:asciiTheme="majorHAnsi" w:hAnsiTheme="majorHAnsi" w:cstheme="majorHAnsi"/>
                <w:i/>
                <w:sz w:val="20"/>
                <w:szCs w:val="20"/>
              </w:rPr>
            </w:pPr>
            <w:r>
              <w:rPr>
                <w:rFonts w:asciiTheme="majorHAnsi" w:hAnsiTheme="majorHAnsi" w:cstheme="majorHAnsi"/>
                <w:i/>
                <w:sz w:val="20"/>
                <w:szCs w:val="20"/>
              </w:rPr>
              <w:t>Volg hiervoor de maatregelen omschreven in het horecaprotocol.</w:t>
            </w:r>
          </w:p>
          <w:p w14:paraId="61FDCFE3" w14:textId="171CD1FD" w:rsidR="00EF464D" w:rsidRDefault="00787BDC" w:rsidP="0046114D">
            <w:pPr>
              <w:spacing w:line="280" w:lineRule="exact"/>
              <w:jc w:val="both"/>
              <w:rPr>
                <w:rFonts w:asciiTheme="majorHAnsi" w:hAnsiTheme="majorHAnsi" w:cstheme="majorHAnsi"/>
                <w:i/>
                <w:sz w:val="20"/>
                <w:szCs w:val="20"/>
              </w:rPr>
            </w:pPr>
            <w:r>
              <w:rPr>
                <w:rFonts w:asciiTheme="majorHAnsi" w:hAnsiTheme="majorHAnsi" w:cstheme="majorHAnsi"/>
                <w:i/>
                <w:sz w:val="20"/>
                <w:szCs w:val="20"/>
              </w:rPr>
              <w:t>Voorzie de plaats van je tafels en stoelen ook op het plan.</w:t>
            </w:r>
          </w:p>
          <w:p w14:paraId="5B1F1900" w14:textId="77777777" w:rsidR="0035193F" w:rsidRDefault="0035193F" w:rsidP="0046114D">
            <w:pPr>
              <w:spacing w:line="280" w:lineRule="exact"/>
              <w:jc w:val="both"/>
              <w:rPr>
                <w:rFonts w:asciiTheme="majorHAnsi" w:hAnsiTheme="majorHAnsi" w:cstheme="majorHAnsi"/>
                <w:i/>
                <w:sz w:val="20"/>
                <w:szCs w:val="20"/>
              </w:rPr>
            </w:pPr>
          </w:p>
          <w:p w14:paraId="530F082A" w14:textId="77777777" w:rsidR="0035193F" w:rsidRPr="000E0516" w:rsidRDefault="0035193F" w:rsidP="0046114D">
            <w:pPr>
              <w:spacing w:line="280" w:lineRule="exact"/>
              <w:jc w:val="both"/>
              <w:rPr>
                <w:rFonts w:asciiTheme="majorHAnsi" w:hAnsiTheme="majorHAnsi" w:cstheme="majorHAnsi"/>
                <w:i/>
                <w:sz w:val="20"/>
                <w:szCs w:val="20"/>
              </w:rPr>
            </w:pPr>
            <w:r>
              <w:rPr>
                <w:rFonts w:asciiTheme="majorHAnsi" w:hAnsiTheme="majorHAnsi" w:cstheme="majorHAnsi"/>
                <w:i/>
                <w:sz w:val="20"/>
                <w:szCs w:val="20"/>
              </w:rPr>
              <w:t>Wens je een sterkedrankvergunning? Geef hieronder naam en rijksregisternummer</w:t>
            </w:r>
          </w:p>
        </w:tc>
      </w:tr>
      <w:tr w:rsidR="0035193F" w:rsidRPr="006407E1" w14:paraId="6A06C256" w14:textId="77777777" w:rsidTr="0046114D">
        <w:trPr>
          <w:trHeight w:val="462"/>
        </w:trPr>
        <w:tc>
          <w:tcPr>
            <w:tcW w:w="8926" w:type="dxa"/>
          </w:tcPr>
          <w:p w14:paraId="11439DBB" w14:textId="77777777" w:rsidR="0035193F" w:rsidRPr="006407E1" w:rsidRDefault="0035193F" w:rsidP="0046114D">
            <w:pPr>
              <w:spacing w:line="280" w:lineRule="exact"/>
              <w:jc w:val="both"/>
              <w:rPr>
                <w:rFonts w:asciiTheme="majorHAnsi" w:hAnsiTheme="majorHAnsi" w:cstheme="majorHAnsi"/>
                <w:i/>
                <w:sz w:val="20"/>
                <w:szCs w:val="20"/>
              </w:rPr>
            </w:pPr>
          </w:p>
        </w:tc>
      </w:tr>
    </w:tbl>
    <w:p w14:paraId="51FF8A15" w14:textId="77777777" w:rsidR="00177AA7" w:rsidRDefault="00177AA7" w:rsidP="00F105F4">
      <w:pPr>
        <w:spacing w:after="0" w:line="280" w:lineRule="exact"/>
        <w:jc w:val="both"/>
        <w:rPr>
          <w:rFonts w:asciiTheme="majorHAnsi" w:hAnsiTheme="majorHAnsi" w:cstheme="majorHAnsi"/>
          <w:i/>
          <w:sz w:val="20"/>
          <w:szCs w:val="20"/>
        </w:rPr>
      </w:pPr>
    </w:p>
    <w:p w14:paraId="6144C10D" w14:textId="77777777" w:rsidR="0035193F" w:rsidRDefault="0035193F" w:rsidP="00F105F4">
      <w:pPr>
        <w:spacing w:after="0" w:line="280" w:lineRule="exact"/>
        <w:jc w:val="both"/>
        <w:rPr>
          <w:rFonts w:asciiTheme="majorHAnsi" w:hAnsiTheme="majorHAnsi" w:cstheme="majorHAnsi"/>
          <w:i/>
          <w:sz w:val="20"/>
          <w:szCs w:val="20"/>
        </w:rPr>
      </w:pPr>
    </w:p>
    <w:p w14:paraId="749A35A4" w14:textId="1144C0E8" w:rsidR="0035193F" w:rsidRDefault="00EF464D" w:rsidP="00177AA7">
      <w:pPr>
        <w:pStyle w:val="Kop1"/>
      </w:pPr>
      <w:r>
        <w:t>Bijkomende vergunningen</w:t>
      </w:r>
    </w:p>
    <w:p w14:paraId="6C82F3B4" w14:textId="77777777" w:rsidR="000B48DC" w:rsidRPr="00F105F4" w:rsidRDefault="000B48DC"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B825F7" w:rsidRPr="00747404" w14:paraId="1F302201" w14:textId="77777777" w:rsidTr="00A02EF4">
        <w:trPr>
          <w:trHeight w:val="340"/>
        </w:trPr>
        <w:tc>
          <w:tcPr>
            <w:tcW w:w="8926" w:type="dxa"/>
            <w:shd w:val="clear" w:color="auto" w:fill="2E74B5" w:themeFill="accent1" w:themeFillShade="BF"/>
            <w:vAlign w:val="center"/>
          </w:tcPr>
          <w:p w14:paraId="588270D9" w14:textId="77777777" w:rsidR="00B825F7" w:rsidRPr="00747404" w:rsidRDefault="00B825F7" w:rsidP="00A02EF4">
            <w:pPr>
              <w:rPr>
                <w:rFonts w:asciiTheme="majorHAnsi" w:hAnsiTheme="majorHAnsi" w:cstheme="majorHAnsi"/>
                <w:b/>
              </w:rPr>
            </w:pPr>
            <w:r w:rsidRPr="00B825F7">
              <w:rPr>
                <w:rFonts w:asciiTheme="majorHAnsi" w:hAnsiTheme="majorHAnsi" w:cstheme="majorHAnsi"/>
                <w:b/>
                <w:color w:val="FFFFFF" w:themeColor="background1"/>
              </w:rPr>
              <w:t>Geluidsafwi</w:t>
            </w:r>
            <w:r w:rsidR="00C31C6E">
              <w:rPr>
                <w:rFonts w:asciiTheme="majorHAnsi" w:hAnsiTheme="majorHAnsi" w:cstheme="majorHAnsi"/>
                <w:b/>
                <w:color w:val="FFFFFF" w:themeColor="background1"/>
              </w:rPr>
              <w:t>jking</w:t>
            </w:r>
          </w:p>
        </w:tc>
      </w:tr>
      <w:tr w:rsidR="00B825F7" w:rsidRPr="00747404" w14:paraId="66108A52" w14:textId="77777777" w:rsidTr="00A02EF4">
        <w:trPr>
          <w:trHeight w:val="462"/>
        </w:trPr>
        <w:tc>
          <w:tcPr>
            <w:tcW w:w="8926" w:type="dxa"/>
          </w:tcPr>
          <w:p w14:paraId="7469ABE2" w14:textId="77777777" w:rsidR="00893A87" w:rsidRDefault="00B825F7" w:rsidP="00A02EF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De CERM laat </w:t>
            </w:r>
            <w:r w:rsidR="00893A87">
              <w:rPr>
                <w:rFonts w:asciiTheme="majorHAnsi" w:hAnsiTheme="majorHAnsi" w:cstheme="majorHAnsi"/>
                <w:i/>
                <w:sz w:val="20"/>
                <w:szCs w:val="20"/>
              </w:rPr>
              <w:t>geluidsafwijkingen toe</w:t>
            </w:r>
          </w:p>
          <w:p w14:paraId="566B66F2" w14:textId="77777777" w:rsidR="00893A87" w:rsidRPr="00893A87" w:rsidRDefault="00893A87" w:rsidP="00893A87">
            <w:pPr>
              <w:spacing w:line="240" w:lineRule="atLeast"/>
              <w:rPr>
                <w:rFonts w:asciiTheme="majorHAnsi" w:eastAsiaTheme="minorEastAsia" w:hAnsiTheme="majorHAnsi" w:cstheme="majorHAnsi"/>
                <w:i/>
                <w:iCs/>
                <w:lang w:eastAsia="nl-BE"/>
              </w:rPr>
            </w:pPr>
            <w:r w:rsidRPr="00893A87">
              <w:rPr>
                <w:rFonts w:eastAsiaTheme="minorEastAsia" w:cs="Times New Roman"/>
                <w:sz w:val="24"/>
                <w:szCs w:val="24"/>
                <w:lang w:eastAsia="nl-BE"/>
              </w:rPr>
              <w:t xml:space="preserve">&gt; </w:t>
            </w:r>
            <w:r w:rsidRPr="00893A87">
              <w:rPr>
                <w:rFonts w:asciiTheme="majorHAnsi" w:eastAsiaTheme="minorEastAsia" w:hAnsiTheme="majorHAnsi" w:cstheme="majorHAnsi"/>
                <w:i/>
                <w:iCs/>
                <w:lang w:eastAsia="nl-BE"/>
              </w:rPr>
              <w:t>85 en ≤ 95 dB(A): fuiven, optredens, jeugdhuis, tentfuif, …</w:t>
            </w:r>
          </w:p>
          <w:p w14:paraId="71592382" w14:textId="77777777" w:rsidR="00893A87" w:rsidRPr="00893A87" w:rsidRDefault="00893A87" w:rsidP="00893A87">
            <w:pPr>
              <w:numPr>
                <w:ilvl w:val="1"/>
                <w:numId w:val="6"/>
              </w:numPr>
              <w:spacing w:line="240" w:lineRule="atLeast"/>
              <w:rPr>
                <w:rFonts w:asciiTheme="majorHAnsi" w:eastAsiaTheme="minorEastAsia" w:hAnsiTheme="majorHAnsi" w:cstheme="majorHAnsi"/>
                <w:i/>
                <w:iCs/>
                <w:lang w:eastAsia="nl-BE"/>
              </w:rPr>
            </w:pPr>
            <w:r w:rsidRPr="00893A87">
              <w:rPr>
                <w:rFonts w:asciiTheme="majorHAnsi" w:eastAsiaTheme="minorEastAsia" w:hAnsiTheme="majorHAnsi" w:cstheme="majorHAnsi"/>
                <w:i/>
                <w:iCs/>
                <w:lang w:eastAsia="nl-BE"/>
              </w:rPr>
              <w:t>verplichte continue meting van het geluidsniveau</w:t>
            </w:r>
          </w:p>
          <w:p w14:paraId="03B42B04" w14:textId="5B9CF4D2" w:rsidR="00893A87" w:rsidRPr="00893A87" w:rsidRDefault="00893A87" w:rsidP="00893A87">
            <w:pPr>
              <w:numPr>
                <w:ilvl w:val="1"/>
                <w:numId w:val="6"/>
              </w:numPr>
              <w:spacing w:line="240" w:lineRule="atLeast"/>
              <w:rPr>
                <w:rFonts w:asciiTheme="majorHAnsi" w:eastAsiaTheme="minorEastAsia" w:hAnsiTheme="majorHAnsi" w:cstheme="majorHAnsi"/>
                <w:i/>
                <w:iCs/>
                <w:lang w:eastAsia="nl-BE"/>
              </w:rPr>
            </w:pPr>
            <w:r w:rsidRPr="00893A87">
              <w:rPr>
                <w:rFonts w:asciiTheme="majorHAnsi" w:eastAsiaTheme="minorEastAsia" w:hAnsiTheme="majorHAnsi" w:cstheme="majorHAnsi"/>
                <w:i/>
                <w:iCs/>
                <w:lang w:eastAsia="nl-BE"/>
              </w:rPr>
              <w:lastRenderedPageBreak/>
              <w:t>geluidsniveau zichtbaar voor organisator of aangestelde</w:t>
            </w:r>
          </w:p>
          <w:p w14:paraId="3EAFC5B6" w14:textId="39EC9E5E" w:rsidR="00B825F7" w:rsidRDefault="00B825F7" w:rsidP="00A02EF4">
            <w:pPr>
              <w:spacing w:line="280" w:lineRule="exact"/>
              <w:jc w:val="both"/>
              <w:rPr>
                <w:rFonts w:asciiTheme="majorHAnsi" w:hAnsiTheme="majorHAnsi" w:cstheme="majorHAnsi"/>
                <w:i/>
                <w:sz w:val="20"/>
                <w:szCs w:val="20"/>
              </w:rPr>
            </w:pPr>
            <w:r>
              <w:rPr>
                <w:rFonts w:asciiTheme="majorHAnsi" w:hAnsiTheme="majorHAnsi" w:cstheme="majorHAnsi"/>
                <w:i/>
                <w:sz w:val="20"/>
                <w:szCs w:val="20"/>
              </w:rPr>
              <w:t>Dansen is verboden.</w:t>
            </w:r>
          </w:p>
          <w:p w14:paraId="7840B945" w14:textId="2A9A7B91" w:rsidR="00B825F7" w:rsidRPr="000E0516" w:rsidRDefault="00B825F7" w:rsidP="00A02EF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Geef hieronder </w:t>
            </w:r>
            <w:r w:rsidR="00C31C6E">
              <w:rPr>
                <w:rFonts w:asciiTheme="majorHAnsi" w:hAnsiTheme="majorHAnsi" w:cstheme="majorHAnsi"/>
                <w:i/>
                <w:sz w:val="20"/>
                <w:szCs w:val="20"/>
              </w:rPr>
              <w:t xml:space="preserve">mee of er muziek gespeeld wordt en/of er een liveoptreden </w:t>
            </w:r>
            <w:r w:rsidR="00DA2FFC">
              <w:rPr>
                <w:rFonts w:asciiTheme="majorHAnsi" w:hAnsiTheme="majorHAnsi" w:cstheme="majorHAnsi"/>
                <w:i/>
                <w:sz w:val="20"/>
                <w:szCs w:val="20"/>
              </w:rPr>
              <w:t>hoger dan</w:t>
            </w:r>
            <w:r w:rsidR="00C31C6E">
              <w:rPr>
                <w:rFonts w:asciiTheme="majorHAnsi" w:hAnsiTheme="majorHAnsi" w:cstheme="majorHAnsi"/>
                <w:i/>
                <w:sz w:val="20"/>
                <w:szCs w:val="20"/>
              </w:rPr>
              <w:t xml:space="preserve"> 80dBA.</w:t>
            </w:r>
            <w:r w:rsidRPr="007E3105">
              <w:rPr>
                <w:rFonts w:asciiTheme="majorHAnsi" w:hAnsiTheme="majorHAnsi" w:cstheme="majorHAnsi"/>
                <w:i/>
                <w:sz w:val="20"/>
                <w:szCs w:val="20"/>
              </w:rPr>
              <w:t xml:space="preserve"> </w:t>
            </w:r>
          </w:p>
        </w:tc>
      </w:tr>
      <w:tr w:rsidR="00B825F7" w:rsidRPr="00747404" w14:paraId="7DB8BEC2" w14:textId="77777777" w:rsidTr="00A02EF4">
        <w:trPr>
          <w:trHeight w:val="462"/>
        </w:trPr>
        <w:tc>
          <w:tcPr>
            <w:tcW w:w="8926" w:type="dxa"/>
          </w:tcPr>
          <w:p w14:paraId="2397482D" w14:textId="77777777" w:rsidR="00B825F7" w:rsidRPr="006407E1" w:rsidRDefault="00B825F7" w:rsidP="00A02EF4">
            <w:pPr>
              <w:spacing w:line="280" w:lineRule="exact"/>
              <w:jc w:val="both"/>
              <w:rPr>
                <w:rFonts w:asciiTheme="majorHAnsi" w:hAnsiTheme="majorHAnsi" w:cstheme="majorHAnsi"/>
                <w:i/>
                <w:sz w:val="20"/>
                <w:szCs w:val="20"/>
              </w:rPr>
            </w:pPr>
          </w:p>
        </w:tc>
      </w:tr>
      <w:tr w:rsidR="00C31C6E" w:rsidRPr="00747404" w14:paraId="0B8E0443" w14:textId="77777777" w:rsidTr="00A02EF4">
        <w:trPr>
          <w:trHeight w:val="340"/>
        </w:trPr>
        <w:tc>
          <w:tcPr>
            <w:tcW w:w="8926" w:type="dxa"/>
            <w:shd w:val="clear" w:color="auto" w:fill="2E74B5" w:themeFill="accent1" w:themeFillShade="BF"/>
            <w:vAlign w:val="center"/>
          </w:tcPr>
          <w:p w14:paraId="0E69CA99" w14:textId="77777777" w:rsidR="00C31C6E" w:rsidRPr="00747404" w:rsidRDefault="00C31C6E" w:rsidP="00A02EF4">
            <w:pPr>
              <w:rPr>
                <w:rFonts w:asciiTheme="majorHAnsi" w:hAnsiTheme="majorHAnsi" w:cstheme="majorHAnsi"/>
                <w:b/>
              </w:rPr>
            </w:pPr>
            <w:r w:rsidRPr="00C31C6E">
              <w:rPr>
                <w:rFonts w:asciiTheme="majorHAnsi" w:hAnsiTheme="majorHAnsi" w:cstheme="majorHAnsi"/>
                <w:b/>
                <w:color w:val="FFFFFF" w:themeColor="background1"/>
              </w:rPr>
              <w:t>Gebruik open vuren</w:t>
            </w:r>
          </w:p>
        </w:tc>
      </w:tr>
      <w:tr w:rsidR="00C31C6E" w:rsidRPr="00747404" w14:paraId="70790622" w14:textId="77777777" w:rsidTr="00A02EF4">
        <w:trPr>
          <w:trHeight w:val="462"/>
        </w:trPr>
        <w:tc>
          <w:tcPr>
            <w:tcW w:w="8926" w:type="dxa"/>
          </w:tcPr>
          <w:p w14:paraId="6246260D" w14:textId="77777777" w:rsidR="00C31C6E" w:rsidRDefault="00C31C6E" w:rsidP="00A02EF4">
            <w:pPr>
              <w:spacing w:line="280" w:lineRule="exact"/>
              <w:jc w:val="both"/>
              <w:rPr>
                <w:rFonts w:asciiTheme="majorHAnsi" w:hAnsiTheme="majorHAnsi" w:cstheme="majorHAnsi"/>
                <w:i/>
                <w:sz w:val="20"/>
                <w:szCs w:val="20"/>
              </w:rPr>
            </w:pPr>
            <w:r>
              <w:rPr>
                <w:rFonts w:asciiTheme="majorHAnsi" w:hAnsiTheme="majorHAnsi" w:cstheme="majorHAnsi"/>
                <w:i/>
                <w:sz w:val="20"/>
                <w:szCs w:val="20"/>
              </w:rPr>
              <w:t>Dit omvat kampvuren, vuurkorven, fakkels, vuurwerk…</w:t>
            </w:r>
          </w:p>
          <w:p w14:paraId="382EA4E7" w14:textId="77777777" w:rsidR="00C31C6E" w:rsidRPr="000E0516" w:rsidRDefault="00C31C6E" w:rsidP="00A02EF4">
            <w:pPr>
              <w:spacing w:line="280" w:lineRule="exact"/>
              <w:jc w:val="both"/>
              <w:rPr>
                <w:rFonts w:asciiTheme="majorHAnsi" w:hAnsiTheme="majorHAnsi" w:cstheme="majorHAnsi"/>
                <w:i/>
                <w:sz w:val="20"/>
                <w:szCs w:val="20"/>
              </w:rPr>
            </w:pPr>
            <w:r>
              <w:rPr>
                <w:rFonts w:asciiTheme="majorHAnsi" w:hAnsiTheme="majorHAnsi" w:cstheme="majorHAnsi"/>
                <w:i/>
                <w:sz w:val="20"/>
                <w:szCs w:val="20"/>
              </w:rPr>
              <w:t>Omschrijf wat je juist gaat gebruiken..</w:t>
            </w:r>
            <w:r w:rsidRPr="007E3105">
              <w:rPr>
                <w:rFonts w:asciiTheme="majorHAnsi" w:hAnsiTheme="majorHAnsi" w:cstheme="majorHAnsi"/>
                <w:i/>
                <w:sz w:val="20"/>
                <w:szCs w:val="20"/>
              </w:rPr>
              <w:t xml:space="preserve"> </w:t>
            </w:r>
          </w:p>
        </w:tc>
      </w:tr>
      <w:tr w:rsidR="00C31C6E" w:rsidRPr="00747404" w14:paraId="43A9FC78" w14:textId="77777777" w:rsidTr="00A02EF4">
        <w:trPr>
          <w:trHeight w:val="462"/>
        </w:trPr>
        <w:tc>
          <w:tcPr>
            <w:tcW w:w="8926" w:type="dxa"/>
          </w:tcPr>
          <w:p w14:paraId="6DED4CD8" w14:textId="77777777" w:rsidR="00C31C6E" w:rsidRPr="006407E1" w:rsidRDefault="00C31C6E" w:rsidP="00A02EF4">
            <w:pPr>
              <w:spacing w:line="280" w:lineRule="exact"/>
              <w:jc w:val="both"/>
              <w:rPr>
                <w:rFonts w:asciiTheme="majorHAnsi" w:hAnsiTheme="majorHAnsi" w:cstheme="majorHAnsi"/>
                <w:i/>
                <w:sz w:val="20"/>
                <w:szCs w:val="20"/>
              </w:rPr>
            </w:pPr>
          </w:p>
        </w:tc>
      </w:tr>
    </w:tbl>
    <w:p w14:paraId="6B476720" w14:textId="77777777" w:rsidR="00097895" w:rsidRDefault="00097895"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2FDB69EC" w14:textId="77777777" w:rsidTr="00007120">
        <w:trPr>
          <w:trHeight w:val="340"/>
        </w:trPr>
        <w:tc>
          <w:tcPr>
            <w:tcW w:w="8926" w:type="dxa"/>
            <w:shd w:val="clear" w:color="auto" w:fill="2E74B5" w:themeFill="accent1" w:themeFillShade="BF"/>
            <w:vAlign w:val="center"/>
          </w:tcPr>
          <w:p w14:paraId="5D876FDD"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14:paraId="05D0487C" w14:textId="77777777" w:rsidTr="00007120">
        <w:trPr>
          <w:trHeight w:val="462"/>
        </w:trPr>
        <w:tc>
          <w:tcPr>
            <w:tcW w:w="8926" w:type="dxa"/>
          </w:tcPr>
          <w:p w14:paraId="0F7B4726" w14:textId="76FB0B93" w:rsidR="000E0516" w:rsidRPr="000E0516" w:rsidRDefault="000E0516" w:rsidP="000E0516">
            <w:p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 xml:space="preserve">Er moeten </w:t>
            </w:r>
            <w:r w:rsidR="00177AA7">
              <w:rPr>
                <w:rFonts w:asciiTheme="majorHAnsi" w:hAnsiTheme="majorHAnsi" w:cstheme="majorHAnsi"/>
                <w:i/>
                <w:sz w:val="20"/>
                <w:szCs w:val="20"/>
              </w:rPr>
              <w:t xml:space="preserve">meerdere </w:t>
            </w:r>
            <w:r w:rsidRPr="000E0516">
              <w:rPr>
                <w:rFonts w:asciiTheme="majorHAnsi" w:hAnsiTheme="majorHAnsi" w:cstheme="majorHAnsi"/>
                <w:i/>
                <w:sz w:val="20"/>
                <w:szCs w:val="20"/>
              </w:rPr>
              <w:t>bijlage worden toegevoegd aan uw aanvraag:</w:t>
            </w:r>
          </w:p>
          <w:p w14:paraId="07652A11" w14:textId="770BF9D8" w:rsidR="000E0516" w:rsidRPr="000E0516" w:rsidRDefault="000E0516" w:rsidP="000E0516">
            <w:pPr>
              <w:pStyle w:val="Lijstalinea"/>
              <w:numPr>
                <w:ilvl w:val="0"/>
                <w:numId w:val="1"/>
              </w:numPr>
              <w:spacing w:line="280" w:lineRule="exact"/>
              <w:jc w:val="both"/>
              <w:rPr>
                <w:rFonts w:asciiTheme="majorHAnsi" w:hAnsiTheme="majorHAnsi" w:cstheme="majorHAnsi"/>
                <w:i/>
                <w:sz w:val="20"/>
                <w:szCs w:val="20"/>
              </w:rPr>
            </w:pPr>
            <w:r w:rsidRPr="00AF2897">
              <w:rPr>
                <w:rFonts w:asciiTheme="majorHAnsi" w:hAnsiTheme="majorHAnsi" w:cstheme="majorHAnsi"/>
                <w:iCs/>
                <w:sz w:val="20"/>
                <w:szCs w:val="20"/>
              </w:rPr>
              <w:t>Een ingevulde CERM</w:t>
            </w:r>
            <w:r w:rsidR="0096444A">
              <w:rPr>
                <w:rFonts w:asciiTheme="majorHAnsi" w:hAnsiTheme="majorHAnsi" w:cstheme="majorHAnsi"/>
                <w:i/>
                <w:sz w:val="20"/>
                <w:szCs w:val="20"/>
              </w:rPr>
              <w:t xml:space="preserve"> (</w:t>
            </w:r>
            <w:hyperlink r:id="rId11" w:history="1">
              <w:r w:rsidR="002E771B" w:rsidRPr="00DD7376">
                <w:rPr>
                  <w:rStyle w:val="Hyperlink"/>
                  <w:rFonts w:asciiTheme="majorHAnsi" w:hAnsiTheme="majorHAnsi" w:cstheme="majorHAnsi"/>
                  <w:sz w:val="20"/>
                  <w:szCs w:val="20"/>
                </w:rPr>
                <w:t>www.covideventriskmodel.be</w:t>
              </w:r>
            </w:hyperlink>
            <w:r w:rsidR="0096444A">
              <w:rPr>
                <w:rFonts w:asciiTheme="majorHAnsi" w:hAnsiTheme="majorHAnsi" w:cstheme="majorHAnsi"/>
                <w:sz w:val="20"/>
                <w:szCs w:val="20"/>
              </w:rPr>
              <w:t>)</w:t>
            </w:r>
            <w:r w:rsidR="00AF2897">
              <w:rPr>
                <w:rFonts w:asciiTheme="majorHAnsi" w:hAnsiTheme="majorHAnsi" w:cstheme="majorHAnsi"/>
                <w:sz w:val="20"/>
                <w:szCs w:val="20"/>
              </w:rPr>
              <w:t xml:space="preserve"> </w:t>
            </w:r>
            <w:r w:rsidR="00AF2897" w:rsidRPr="00AF2897">
              <w:rPr>
                <w:rFonts w:asciiTheme="majorHAnsi" w:hAnsiTheme="majorHAnsi" w:cstheme="majorHAnsi"/>
                <w:i/>
                <w:iCs/>
                <w:sz w:val="20"/>
                <w:szCs w:val="20"/>
              </w:rPr>
              <w:t>(niet van toepassing indien evenement met minder dan 100 personen (binnen) of minder dan 200 personen (buiten))</w:t>
            </w:r>
          </w:p>
          <w:p w14:paraId="71C74CAB" w14:textId="77777777" w:rsidR="003C67BD" w:rsidRPr="00AF2897" w:rsidRDefault="000E0516" w:rsidP="00FF49C4">
            <w:pPr>
              <w:pStyle w:val="Lijstalinea"/>
              <w:numPr>
                <w:ilvl w:val="0"/>
                <w:numId w:val="1"/>
              </w:numPr>
              <w:spacing w:line="280" w:lineRule="exact"/>
              <w:jc w:val="both"/>
              <w:rPr>
                <w:rFonts w:asciiTheme="majorHAnsi" w:hAnsiTheme="majorHAnsi" w:cstheme="majorHAnsi"/>
                <w:iCs/>
                <w:sz w:val="20"/>
                <w:szCs w:val="20"/>
              </w:rPr>
            </w:pPr>
            <w:r w:rsidRPr="00AF2897">
              <w:rPr>
                <w:rFonts w:asciiTheme="majorHAnsi" w:hAnsiTheme="majorHAnsi" w:cstheme="majorHAnsi"/>
                <w:iCs/>
                <w:sz w:val="20"/>
                <w:szCs w:val="20"/>
              </w:rPr>
              <w:t>Inplantingsplan</w:t>
            </w:r>
          </w:p>
          <w:p w14:paraId="1C372FC5" w14:textId="398D0360" w:rsidR="00177AA7" w:rsidRPr="003C67BD" w:rsidRDefault="00177AA7" w:rsidP="00FF49C4">
            <w:pPr>
              <w:pStyle w:val="Lijstalinea"/>
              <w:numPr>
                <w:ilvl w:val="0"/>
                <w:numId w:val="1"/>
              </w:numPr>
              <w:spacing w:line="280" w:lineRule="exact"/>
              <w:jc w:val="both"/>
              <w:rPr>
                <w:rFonts w:asciiTheme="majorHAnsi" w:hAnsiTheme="majorHAnsi" w:cstheme="majorHAnsi"/>
                <w:sz w:val="20"/>
                <w:szCs w:val="20"/>
              </w:rPr>
            </w:pPr>
            <w:r w:rsidRPr="003C67BD">
              <w:rPr>
                <w:rFonts w:asciiTheme="majorHAnsi" w:hAnsiTheme="majorHAnsi" w:cstheme="majorHAnsi"/>
                <w:sz w:val="20"/>
                <w:szCs w:val="20"/>
              </w:rPr>
              <w:t>Hygiëneschema</w:t>
            </w:r>
          </w:p>
          <w:p w14:paraId="2648631E" w14:textId="77777777" w:rsidR="00177AA7" w:rsidRDefault="00177AA7" w:rsidP="00007120">
            <w:pPr>
              <w:pStyle w:val="Lijstalinea"/>
              <w:numPr>
                <w:ilvl w:val="0"/>
                <w:numId w:val="1"/>
              </w:numPr>
              <w:spacing w:line="280" w:lineRule="exact"/>
              <w:jc w:val="both"/>
              <w:rPr>
                <w:rFonts w:asciiTheme="majorHAnsi" w:hAnsiTheme="majorHAnsi" w:cstheme="majorHAnsi"/>
                <w:sz w:val="20"/>
                <w:szCs w:val="20"/>
              </w:rPr>
            </w:pPr>
            <w:r>
              <w:rPr>
                <w:rFonts w:asciiTheme="majorHAnsi" w:hAnsiTheme="majorHAnsi" w:cstheme="majorHAnsi"/>
                <w:sz w:val="20"/>
                <w:szCs w:val="20"/>
              </w:rPr>
              <w:t>Communicatieschema</w:t>
            </w:r>
          </w:p>
          <w:p w14:paraId="10D19700" w14:textId="77777777" w:rsidR="003C67BD" w:rsidRDefault="003C67BD" w:rsidP="003C67BD">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Bekijk zeker de protocollen </w:t>
            </w:r>
            <w:hyperlink r:id="rId12" w:history="1">
              <w:r w:rsidRPr="007923F5">
                <w:rPr>
                  <w:rStyle w:val="Hyperlink"/>
                  <w:rFonts w:asciiTheme="majorHAnsi" w:hAnsiTheme="majorHAnsi" w:cstheme="majorHAnsi"/>
                  <w:sz w:val="20"/>
                  <w:szCs w:val="20"/>
                </w:rPr>
                <w:t>https://www.info-coronavirus.be/nl/protocollen/</w:t>
              </w:r>
            </w:hyperlink>
            <w:r>
              <w:rPr>
                <w:rFonts w:asciiTheme="majorHAnsi" w:hAnsiTheme="majorHAnsi" w:cstheme="majorHAnsi"/>
                <w:sz w:val="20"/>
                <w:szCs w:val="20"/>
              </w:rPr>
              <w:t xml:space="preserve"> </w:t>
            </w:r>
          </w:p>
          <w:p w14:paraId="4F0B7690" w14:textId="357D123F" w:rsidR="003C67BD" w:rsidRPr="003C67BD" w:rsidRDefault="003C67BD" w:rsidP="003C67BD">
            <w:pPr>
              <w:spacing w:line="280" w:lineRule="exact"/>
              <w:jc w:val="both"/>
              <w:rPr>
                <w:rFonts w:asciiTheme="majorHAnsi" w:hAnsiTheme="majorHAnsi" w:cstheme="majorHAnsi"/>
                <w:sz w:val="18"/>
                <w:szCs w:val="18"/>
              </w:rPr>
            </w:pPr>
            <w:r w:rsidRPr="003C67BD">
              <w:rPr>
                <w:rStyle w:val="Nadruk"/>
                <w:rFonts w:asciiTheme="majorHAnsi" w:hAnsiTheme="majorHAnsi" w:cstheme="majorHAnsi"/>
                <w:color w:val="333333"/>
                <w:sz w:val="18"/>
                <w:szCs w:val="18"/>
                <w:shd w:val="clear" w:color="auto" w:fill="FFFFFF"/>
              </w:rPr>
              <w:t>“Een groene score op basis van het CERM houdt geen toelating in om het geplande evenement te organiseren. Het resultaat van het CERM geeft enkel een tijd- en plaatsgebonden inschatting van mate waarin de wijze waarop een evenement georganiseerd wordt, het besmettingsrisico met corona Covid-19 virus voldoende beperkt. Om toegelaten te worden moet elke evenement, zeker wanneer het wordt georganiseerd in de publieke ruimte, bovendien voldoen aan alle overige regelgeving, zoals o.m. de brandweernormen, gemeentereglementen. Bovendien is de toelating steeds voorwaardelijk en voorlopig. Een fundamentele wijziging van de epidemiologische toestand en de maatregelen die van kracht zijn op het ogenblik waarop het evenement gepland is, kunnen alsnog aanleiding geven tot de opheffing van de toelating”.</w:t>
            </w:r>
          </w:p>
        </w:tc>
      </w:tr>
    </w:tbl>
    <w:p w14:paraId="50F6A2E1" w14:textId="77777777" w:rsidR="0015214B" w:rsidRDefault="0015214B">
      <w:pPr>
        <w:rPr>
          <w:rFonts w:asciiTheme="majorHAnsi" w:hAnsiTheme="majorHAnsi" w:cstheme="majorHAnsi"/>
          <w:sz w:val="20"/>
          <w:szCs w:val="20"/>
        </w:rPr>
        <w:sectPr w:rsidR="0015214B" w:rsidSect="0015214B">
          <w:footerReference w:type="default" r:id="rId13"/>
          <w:pgSz w:w="11906" w:h="16838"/>
          <w:pgMar w:top="1418" w:right="1418" w:bottom="1418" w:left="1418" w:header="709" w:footer="709" w:gutter="0"/>
          <w:cols w:space="708"/>
          <w:docGrid w:linePitch="360"/>
        </w:sectPr>
      </w:pPr>
    </w:p>
    <w:p w14:paraId="444EAE13" w14:textId="6BC14831" w:rsidR="00E95D70" w:rsidRDefault="00E95D70" w:rsidP="0015214B">
      <w:pPr>
        <w:rPr>
          <w:rFonts w:asciiTheme="majorHAnsi" w:hAnsiTheme="majorHAnsi" w:cstheme="majorHAnsi"/>
          <w:sz w:val="20"/>
          <w:szCs w:val="20"/>
        </w:rPr>
      </w:pPr>
      <w:r>
        <w:rPr>
          <w:rFonts w:asciiTheme="majorHAnsi" w:hAnsiTheme="majorHAnsi" w:cstheme="majorHAnsi"/>
          <w:sz w:val="20"/>
          <w:szCs w:val="20"/>
        </w:rPr>
        <w:lastRenderedPageBreak/>
        <w:t>Hygi</w:t>
      </w:r>
      <w:r w:rsidR="003D3A2C">
        <w:rPr>
          <w:rFonts w:asciiTheme="majorHAnsi" w:hAnsiTheme="majorHAnsi" w:cstheme="majorHAnsi"/>
          <w:sz w:val="20"/>
          <w:szCs w:val="20"/>
        </w:rPr>
        <w:t>ë</w:t>
      </w:r>
      <w:r>
        <w:rPr>
          <w:rFonts w:asciiTheme="majorHAnsi" w:hAnsiTheme="majorHAnsi" w:cstheme="majorHAnsi"/>
          <w:sz w:val="20"/>
          <w:szCs w:val="20"/>
        </w:rPr>
        <w:t>ne</w:t>
      </w:r>
      <w:r w:rsidR="00217364">
        <w:rPr>
          <w:rFonts w:asciiTheme="majorHAnsi" w:hAnsiTheme="majorHAnsi" w:cstheme="majorHAnsi"/>
          <w:sz w:val="20"/>
          <w:szCs w:val="20"/>
        </w:rPr>
        <w:t>schema: voorbeeld</w:t>
      </w:r>
    </w:p>
    <w:p w14:paraId="30E2D773" w14:textId="77777777" w:rsidR="00E95D70" w:rsidRDefault="00E95D70" w:rsidP="000E0516">
      <w:pPr>
        <w:spacing w:after="0" w:line="280" w:lineRule="exact"/>
        <w:jc w:val="both"/>
        <w:rPr>
          <w:rFonts w:asciiTheme="majorHAnsi" w:hAnsiTheme="majorHAnsi" w:cstheme="majorHAnsi"/>
          <w:sz w:val="20"/>
          <w:szCs w:val="20"/>
        </w:rPr>
      </w:pPr>
    </w:p>
    <w:tbl>
      <w:tblPr>
        <w:tblW w:w="15055" w:type="dxa"/>
        <w:tblCellMar>
          <w:left w:w="70" w:type="dxa"/>
          <w:right w:w="70" w:type="dxa"/>
        </w:tblCellMar>
        <w:tblLook w:val="04A0" w:firstRow="1" w:lastRow="0" w:firstColumn="1" w:lastColumn="0" w:noHBand="0" w:noVBand="1"/>
      </w:tblPr>
      <w:tblGrid>
        <w:gridCol w:w="2263"/>
        <w:gridCol w:w="3261"/>
        <w:gridCol w:w="2835"/>
        <w:gridCol w:w="3543"/>
        <w:gridCol w:w="3153"/>
      </w:tblGrid>
      <w:tr w:rsidR="00E95D70" w:rsidRPr="007A0032" w14:paraId="0C6AF56C" w14:textId="77777777" w:rsidTr="00E95D70">
        <w:trPr>
          <w:trHeight w:val="375"/>
        </w:trPr>
        <w:tc>
          <w:tcPr>
            <w:tcW w:w="2263"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14:paraId="24C6C38E" w14:textId="77777777" w:rsidR="00E95D70" w:rsidRPr="007A0032" w:rsidRDefault="00E95D70"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 xml:space="preserve">Zone  </w:t>
            </w:r>
          </w:p>
        </w:tc>
        <w:tc>
          <w:tcPr>
            <w:tcW w:w="3261"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7848DCC6" w14:textId="77777777" w:rsidR="00E95D70" w:rsidRPr="007A0032" w:rsidRDefault="00E95D70"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Welke maatregelen</w:t>
            </w:r>
          </w:p>
        </w:tc>
        <w:tc>
          <w:tcPr>
            <w:tcW w:w="2835"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1E4A8EFE" w14:textId="77777777" w:rsidR="00E95D70" w:rsidRPr="007A0032" w:rsidRDefault="00E95D70"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Wie volgt op</w:t>
            </w:r>
          </w:p>
        </w:tc>
        <w:tc>
          <w:tcPr>
            <w:tcW w:w="3543"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2D5C71E1" w14:textId="77777777" w:rsidR="00E95D70" w:rsidRPr="007A0032" w:rsidRDefault="00E95D70"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 xml:space="preserve">Wanneer </w:t>
            </w:r>
          </w:p>
        </w:tc>
        <w:tc>
          <w:tcPr>
            <w:tcW w:w="3153"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4E8982C7" w14:textId="77777777" w:rsidR="00E95D70" w:rsidRPr="007A0032" w:rsidRDefault="00E95D70"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Eindverantwoordelijk</w:t>
            </w:r>
            <w:r>
              <w:rPr>
                <w:rFonts w:ascii="Calibri" w:hAnsi="Calibri" w:cs="Calibri"/>
                <w:caps/>
                <w:color w:val="FFFFFF" w:themeColor="background1"/>
                <w:sz w:val="24"/>
                <w:szCs w:val="24"/>
                <w:lang w:eastAsia="nl-BE"/>
              </w:rPr>
              <w:t>E</w:t>
            </w:r>
          </w:p>
        </w:tc>
      </w:tr>
      <w:tr w:rsidR="00E95D70" w:rsidRPr="007A0032" w14:paraId="7CBE9146"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7E55DDA3" w14:textId="77777777" w:rsidR="00E95D70" w:rsidRDefault="00E95D70" w:rsidP="0046114D">
            <w:pPr>
              <w:spacing w:line="240" w:lineRule="auto"/>
            </w:pPr>
            <w:r>
              <w:t xml:space="preserve">Parking </w:t>
            </w:r>
          </w:p>
        </w:tc>
        <w:tc>
          <w:tcPr>
            <w:tcW w:w="3261" w:type="dxa"/>
            <w:tcBorders>
              <w:top w:val="nil"/>
              <w:left w:val="nil"/>
              <w:bottom w:val="single" w:sz="4" w:space="0" w:color="auto"/>
              <w:right w:val="single" w:sz="4" w:space="0" w:color="auto"/>
            </w:tcBorders>
            <w:shd w:val="clear" w:color="auto" w:fill="auto"/>
            <w:noWrap/>
            <w:vAlign w:val="bottom"/>
          </w:tcPr>
          <w:p w14:paraId="3F24B944" w14:textId="77777777" w:rsidR="00E95D70" w:rsidRPr="007A0032" w:rsidRDefault="00E95D70"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7EE433B3"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13A05D9B"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0A33B54A"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647D87CD" w14:textId="77777777" w:rsidTr="0046114D">
        <w:trPr>
          <w:trHeight w:val="375"/>
        </w:trPr>
        <w:tc>
          <w:tcPr>
            <w:tcW w:w="2263" w:type="dxa"/>
            <w:vMerge w:val="restart"/>
            <w:tcBorders>
              <w:top w:val="nil"/>
              <w:left w:val="single" w:sz="4" w:space="0" w:color="auto"/>
              <w:right w:val="single" w:sz="4" w:space="0" w:color="auto"/>
            </w:tcBorders>
            <w:shd w:val="clear" w:color="auto" w:fill="auto"/>
            <w:noWrap/>
          </w:tcPr>
          <w:p w14:paraId="35D82FE1" w14:textId="77777777" w:rsidR="00E95D70" w:rsidRDefault="00E95D70" w:rsidP="0046114D">
            <w:pPr>
              <w:spacing w:line="240" w:lineRule="auto"/>
            </w:pPr>
            <w:r>
              <w:t>Inkom/registratie en uitgang</w:t>
            </w:r>
          </w:p>
        </w:tc>
        <w:tc>
          <w:tcPr>
            <w:tcW w:w="3261" w:type="dxa"/>
            <w:tcBorders>
              <w:top w:val="nil"/>
              <w:left w:val="nil"/>
              <w:bottom w:val="single" w:sz="4" w:space="0" w:color="auto"/>
              <w:right w:val="single" w:sz="4" w:space="0" w:color="auto"/>
            </w:tcBorders>
            <w:shd w:val="clear" w:color="auto" w:fill="auto"/>
            <w:noWrap/>
            <w:vAlign w:val="bottom"/>
          </w:tcPr>
          <w:p w14:paraId="41B1918C"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Hangels</w:t>
            </w:r>
          </w:p>
        </w:tc>
        <w:tc>
          <w:tcPr>
            <w:tcW w:w="2835" w:type="dxa"/>
            <w:tcBorders>
              <w:top w:val="nil"/>
              <w:left w:val="nil"/>
              <w:bottom w:val="single" w:sz="4" w:space="0" w:color="auto"/>
              <w:right w:val="single" w:sz="4" w:space="0" w:color="auto"/>
            </w:tcBorders>
            <w:shd w:val="clear" w:color="auto" w:fill="auto"/>
            <w:noWrap/>
            <w:vAlign w:val="bottom"/>
          </w:tcPr>
          <w:p w14:paraId="54297449"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Vrijwilliger/shift 1</w:t>
            </w:r>
          </w:p>
        </w:tc>
        <w:tc>
          <w:tcPr>
            <w:tcW w:w="3543" w:type="dxa"/>
            <w:tcBorders>
              <w:top w:val="nil"/>
              <w:left w:val="nil"/>
              <w:bottom w:val="single" w:sz="4" w:space="0" w:color="auto"/>
              <w:right w:val="single" w:sz="4" w:space="0" w:color="auto"/>
            </w:tcBorders>
            <w:shd w:val="clear" w:color="auto" w:fill="auto"/>
            <w:noWrap/>
            <w:vAlign w:val="bottom"/>
          </w:tcPr>
          <w:p w14:paraId="555EF8D9"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Bij opstart</w:t>
            </w:r>
          </w:p>
        </w:tc>
        <w:tc>
          <w:tcPr>
            <w:tcW w:w="3153" w:type="dxa"/>
            <w:tcBorders>
              <w:top w:val="nil"/>
              <w:left w:val="nil"/>
              <w:bottom w:val="single" w:sz="4" w:space="0" w:color="auto"/>
              <w:right w:val="single" w:sz="4" w:space="0" w:color="auto"/>
            </w:tcBorders>
            <w:shd w:val="clear" w:color="auto" w:fill="auto"/>
            <w:noWrap/>
            <w:vAlign w:val="bottom"/>
          </w:tcPr>
          <w:p w14:paraId="377D7EFD"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 xml:space="preserve">Coördinator </w:t>
            </w:r>
          </w:p>
        </w:tc>
      </w:tr>
      <w:tr w:rsidR="00E95D70" w:rsidRPr="007A0032" w14:paraId="0CA5F7FC" w14:textId="77777777" w:rsidTr="0046114D">
        <w:trPr>
          <w:trHeight w:val="375"/>
        </w:trPr>
        <w:tc>
          <w:tcPr>
            <w:tcW w:w="2263" w:type="dxa"/>
            <w:vMerge/>
            <w:tcBorders>
              <w:left w:val="single" w:sz="4" w:space="0" w:color="auto"/>
              <w:bottom w:val="single" w:sz="4" w:space="0" w:color="auto"/>
              <w:right w:val="single" w:sz="4" w:space="0" w:color="auto"/>
            </w:tcBorders>
            <w:shd w:val="clear" w:color="auto" w:fill="auto"/>
            <w:noWrap/>
          </w:tcPr>
          <w:p w14:paraId="3ECF9FC9" w14:textId="77777777" w:rsidR="00E95D70" w:rsidRDefault="00E95D70" w:rsidP="0046114D">
            <w:pPr>
              <w:spacing w:line="240" w:lineRule="auto"/>
            </w:pPr>
          </w:p>
        </w:tc>
        <w:tc>
          <w:tcPr>
            <w:tcW w:w="3261" w:type="dxa"/>
            <w:tcBorders>
              <w:top w:val="nil"/>
              <w:left w:val="nil"/>
              <w:bottom w:val="single" w:sz="4" w:space="0" w:color="auto"/>
              <w:right w:val="single" w:sz="4" w:space="0" w:color="auto"/>
            </w:tcBorders>
            <w:shd w:val="clear" w:color="auto" w:fill="auto"/>
            <w:noWrap/>
            <w:vAlign w:val="bottom"/>
          </w:tcPr>
          <w:p w14:paraId="3E31B378" w14:textId="77777777" w:rsidR="00E95D70"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Bord maatregelen</w:t>
            </w:r>
          </w:p>
        </w:tc>
        <w:tc>
          <w:tcPr>
            <w:tcW w:w="2835" w:type="dxa"/>
            <w:tcBorders>
              <w:top w:val="nil"/>
              <w:left w:val="nil"/>
              <w:bottom w:val="single" w:sz="4" w:space="0" w:color="auto"/>
              <w:right w:val="single" w:sz="4" w:space="0" w:color="auto"/>
            </w:tcBorders>
            <w:shd w:val="clear" w:color="auto" w:fill="auto"/>
            <w:noWrap/>
            <w:vAlign w:val="bottom"/>
          </w:tcPr>
          <w:p w14:paraId="13BEC715"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18E824DB"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1CDAB031"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3C843B62"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56272A27" w14:textId="77777777" w:rsidR="00E95D70" w:rsidRDefault="00E95D70" w:rsidP="0046114D">
            <w:pPr>
              <w:spacing w:line="240" w:lineRule="auto"/>
            </w:pPr>
            <w:r>
              <w:t>Kassa</w:t>
            </w:r>
          </w:p>
        </w:tc>
        <w:tc>
          <w:tcPr>
            <w:tcW w:w="3261" w:type="dxa"/>
            <w:tcBorders>
              <w:top w:val="nil"/>
              <w:left w:val="nil"/>
              <w:bottom w:val="single" w:sz="4" w:space="0" w:color="auto"/>
              <w:right w:val="single" w:sz="4" w:space="0" w:color="auto"/>
            </w:tcBorders>
            <w:shd w:val="clear" w:color="auto" w:fill="auto"/>
            <w:noWrap/>
            <w:vAlign w:val="bottom"/>
          </w:tcPr>
          <w:p w14:paraId="37890F6E"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 xml:space="preserve">Handgels </w:t>
            </w:r>
          </w:p>
        </w:tc>
        <w:tc>
          <w:tcPr>
            <w:tcW w:w="2835" w:type="dxa"/>
            <w:tcBorders>
              <w:top w:val="nil"/>
              <w:left w:val="nil"/>
              <w:bottom w:val="single" w:sz="4" w:space="0" w:color="auto"/>
              <w:right w:val="single" w:sz="4" w:space="0" w:color="auto"/>
            </w:tcBorders>
            <w:shd w:val="clear" w:color="auto" w:fill="auto"/>
            <w:noWrap/>
            <w:vAlign w:val="bottom"/>
          </w:tcPr>
          <w:p w14:paraId="2021D311"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4CAB006D"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573C39DA"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08D40499"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37E6FA9D" w14:textId="77777777" w:rsidR="00E95D70" w:rsidRDefault="00E95D70" w:rsidP="0046114D">
            <w:r>
              <w:t>Horeca/VIP:</w:t>
            </w:r>
          </w:p>
          <w:p w14:paraId="332934F9" w14:textId="77777777" w:rsidR="00E95D70" w:rsidRDefault="00E95D70" w:rsidP="00E95D70">
            <w:pPr>
              <w:pStyle w:val="Lijstalinea"/>
              <w:numPr>
                <w:ilvl w:val="0"/>
                <w:numId w:val="3"/>
              </w:numPr>
              <w:spacing w:after="0" w:line="240" w:lineRule="exact"/>
              <w:jc w:val="both"/>
            </w:pPr>
            <w:r>
              <w:t>Indoor</w:t>
            </w:r>
          </w:p>
          <w:p w14:paraId="4EE2096D" w14:textId="77777777" w:rsidR="00E95D70" w:rsidRDefault="00E95D70" w:rsidP="0046114D">
            <w:pPr>
              <w:spacing w:line="240" w:lineRule="auto"/>
            </w:pPr>
            <w:r>
              <w:t>outdoor/terras</w:t>
            </w:r>
          </w:p>
        </w:tc>
        <w:tc>
          <w:tcPr>
            <w:tcW w:w="3261" w:type="dxa"/>
            <w:tcBorders>
              <w:top w:val="nil"/>
              <w:left w:val="nil"/>
              <w:bottom w:val="single" w:sz="4" w:space="0" w:color="auto"/>
              <w:right w:val="single" w:sz="4" w:space="0" w:color="auto"/>
            </w:tcBorders>
            <w:shd w:val="clear" w:color="auto" w:fill="auto"/>
            <w:noWrap/>
            <w:vAlign w:val="bottom"/>
          </w:tcPr>
          <w:p w14:paraId="509073B0" w14:textId="77777777" w:rsidR="00E95D70" w:rsidRPr="007A0032" w:rsidRDefault="00E95D70"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50B2FFA7"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7E0685E7"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5B4BDFC2"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27116306"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48C1235E" w14:textId="77777777" w:rsidR="00E95D70" w:rsidRDefault="00E95D70" w:rsidP="0046114D">
            <w:r>
              <w:t>Keuken</w:t>
            </w:r>
          </w:p>
        </w:tc>
        <w:tc>
          <w:tcPr>
            <w:tcW w:w="3261" w:type="dxa"/>
            <w:tcBorders>
              <w:top w:val="nil"/>
              <w:left w:val="nil"/>
              <w:bottom w:val="single" w:sz="4" w:space="0" w:color="auto"/>
              <w:right w:val="single" w:sz="4" w:space="0" w:color="auto"/>
            </w:tcBorders>
            <w:shd w:val="clear" w:color="auto" w:fill="auto"/>
            <w:noWrap/>
            <w:vAlign w:val="bottom"/>
          </w:tcPr>
          <w:p w14:paraId="3476B96C" w14:textId="77777777" w:rsidR="00E95D70" w:rsidRPr="007A0032" w:rsidRDefault="00E95D70"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49B429C4"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1FB333A0"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38D0386C"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2E5F771E" w14:textId="77777777" w:rsidTr="0046114D">
        <w:trPr>
          <w:trHeight w:val="375"/>
        </w:trPr>
        <w:tc>
          <w:tcPr>
            <w:tcW w:w="2263" w:type="dxa"/>
            <w:vMerge w:val="restart"/>
            <w:tcBorders>
              <w:top w:val="nil"/>
              <w:left w:val="single" w:sz="4" w:space="0" w:color="auto"/>
              <w:right w:val="single" w:sz="4" w:space="0" w:color="auto"/>
            </w:tcBorders>
            <w:shd w:val="clear" w:color="auto" w:fill="auto"/>
            <w:noWrap/>
          </w:tcPr>
          <w:p w14:paraId="6110A436" w14:textId="77777777" w:rsidR="00E95D70" w:rsidRDefault="00E95D70" w:rsidP="0046114D">
            <w:r>
              <w:t>Toiletten</w:t>
            </w:r>
          </w:p>
        </w:tc>
        <w:tc>
          <w:tcPr>
            <w:tcW w:w="3261" w:type="dxa"/>
            <w:tcBorders>
              <w:top w:val="nil"/>
              <w:left w:val="nil"/>
              <w:bottom w:val="single" w:sz="4" w:space="0" w:color="auto"/>
              <w:right w:val="single" w:sz="4" w:space="0" w:color="auto"/>
            </w:tcBorders>
            <w:shd w:val="clear" w:color="auto" w:fill="auto"/>
            <w:noWrap/>
            <w:vAlign w:val="bottom"/>
          </w:tcPr>
          <w:p w14:paraId="56788CF3" w14:textId="77777777" w:rsidR="00E95D70" w:rsidRPr="007A0032" w:rsidRDefault="00E95D70" w:rsidP="0046114D">
            <w:pPr>
              <w:spacing w:line="240" w:lineRule="auto"/>
              <w:rPr>
                <w:rFonts w:ascii="Calibri" w:hAnsi="Calibri" w:cs="Calibri"/>
                <w:color w:val="000000"/>
                <w:sz w:val="24"/>
                <w:szCs w:val="24"/>
                <w:lang w:eastAsia="nl-BE"/>
              </w:rPr>
            </w:pPr>
            <w:r w:rsidRPr="007A0032">
              <w:rPr>
                <w:rFonts w:ascii="Calibri" w:hAnsi="Calibri" w:cs="Calibri"/>
                <w:color w:val="000000"/>
                <w:sz w:val="24"/>
                <w:szCs w:val="24"/>
                <w:lang w:eastAsia="nl-BE"/>
              </w:rPr>
              <w:t>Toilet</w:t>
            </w:r>
            <w:r>
              <w:rPr>
                <w:rFonts w:ascii="Calibri" w:hAnsi="Calibri" w:cs="Calibri"/>
                <w:color w:val="000000"/>
                <w:sz w:val="24"/>
                <w:szCs w:val="24"/>
                <w:lang w:eastAsia="nl-BE"/>
              </w:rPr>
              <w:t>ten reinigen</w:t>
            </w:r>
          </w:p>
        </w:tc>
        <w:tc>
          <w:tcPr>
            <w:tcW w:w="2835" w:type="dxa"/>
            <w:tcBorders>
              <w:top w:val="nil"/>
              <w:left w:val="nil"/>
              <w:bottom w:val="single" w:sz="4" w:space="0" w:color="auto"/>
              <w:right w:val="single" w:sz="4" w:space="0" w:color="auto"/>
            </w:tcBorders>
            <w:shd w:val="clear" w:color="auto" w:fill="auto"/>
            <w:noWrap/>
            <w:vAlign w:val="bottom"/>
          </w:tcPr>
          <w:p w14:paraId="69C41E3E"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Vrijwilliger/shift 2</w:t>
            </w:r>
          </w:p>
        </w:tc>
        <w:tc>
          <w:tcPr>
            <w:tcW w:w="3543" w:type="dxa"/>
            <w:tcBorders>
              <w:top w:val="nil"/>
              <w:left w:val="nil"/>
              <w:bottom w:val="single" w:sz="4" w:space="0" w:color="auto"/>
              <w:right w:val="single" w:sz="4" w:space="0" w:color="auto"/>
            </w:tcBorders>
            <w:shd w:val="clear" w:color="auto" w:fill="auto"/>
            <w:noWrap/>
            <w:vAlign w:val="bottom"/>
          </w:tcPr>
          <w:p w14:paraId="23C913CE"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2x dagdeel</w:t>
            </w:r>
          </w:p>
        </w:tc>
        <w:tc>
          <w:tcPr>
            <w:tcW w:w="3153" w:type="dxa"/>
            <w:tcBorders>
              <w:top w:val="nil"/>
              <w:left w:val="nil"/>
              <w:bottom w:val="single" w:sz="4" w:space="0" w:color="auto"/>
              <w:right w:val="single" w:sz="4" w:space="0" w:color="auto"/>
            </w:tcBorders>
            <w:shd w:val="clear" w:color="auto" w:fill="auto"/>
            <w:noWrap/>
            <w:vAlign w:val="bottom"/>
          </w:tcPr>
          <w:p w14:paraId="74099329"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33AD1E59" w14:textId="77777777" w:rsidTr="0046114D">
        <w:trPr>
          <w:trHeight w:val="375"/>
        </w:trPr>
        <w:tc>
          <w:tcPr>
            <w:tcW w:w="2263" w:type="dxa"/>
            <w:vMerge/>
            <w:tcBorders>
              <w:left w:val="single" w:sz="4" w:space="0" w:color="auto"/>
              <w:bottom w:val="single" w:sz="4" w:space="0" w:color="auto"/>
              <w:right w:val="single" w:sz="4" w:space="0" w:color="auto"/>
            </w:tcBorders>
            <w:shd w:val="clear" w:color="auto" w:fill="auto"/>
            <w:noWrap/>
          </w:tcPr>
          <w:p w14:paraId="1F69910B" w14:textId="77777777" w:rsidR="00E95D70" w:rsidRDefault="00E95D70" w:rsidP="0046114D"/>
        </w:tc>
        <w:tc>
          <w:tcPr>
            <w:tcW w:w="3261" w:type="dxa"/>
            <w:tcBorders>
              <w:top w:val="nil"/>
              <w:left w:val="nil"/>
              <w:bottom w:val="single" w:sz="4" w:space="0" w:color="auto"/>
              <w:right w:val="single" w:sz="4" w:space="0" w:color="auto"/>
            </w:tcBorders>
            <w:shd w:val="clear" w:color="auto" w:fill="auto"/>
            <w:noWrap/>
            <w:vAlign w:val="bottom"/>
          </w:tcPr>
          <w:p w14:paraId="2FEE0FFD" w14:textId="77777777" w:rsidR="00E95D70" w:rsidRPr="007A0032" w:rsidRDefault="00E95D70" w:rsidP="0046114D">
            <w:pPr>
              <w:spacing w:line="240" w:lineRule="auto"/>
              <w:rPr>
                <w:rFonts w:ascii="Calibri" w:hAnsi="Calibri" w:cs="Calibri"/>
                <w:color w:val="000000"/>
                <w:sz w:val="24"/>
                <w:szCs w:val="24"/>
                <w:lang w:eastAsia="nl-BE"/>
              </w:rPr>
            </w:pPr>
            <w:r w:rsidRPr="007A0032">
              <w:rPr>
                <w:rFonts w:ascii="Calibri" w:hAnsi="Calibri" w:cs="Calibri"/>
                <w:color w:val="000000"/>
                <w:sz w:val="24"/>
                <w:szCs w:val="24"/>
                <w:lang w:eastAsia="nl-BE"/>
              </w:rPr>
              <w:t>Contactoppervlakten</w:t>
            </w:r>
            <w:r>
              <w:rPr>
                <w:rFonts w:ascii="Calibri" w:hAnsi="Calibri" w:cs="Calibri"/>
                <w:color w:val="000000"/>
                <w:sz w:val="24"/>
                <w:szCs w:val="24"/>
                <w:lang w:eastAsia="nl-BE"/>
              </w:rPr>
              <w:t xml:space="preserve"> (kranen, klinken) poetsen</w:t>
            </w:r>
          </w:p>
        </w:tc>
        <w:tc>
          <w:tcPr>
            <w:tcW w:w="2835" w:type="dxa"/>
            <w:tcBorders>
              <w:top w:val="nil"/>
              <w:left w:val="nil"/>
              <w:bottom w:val="single" w:sz="4" w:space="0" w:color="auto"/>
              <w:right w:val="single" w:sz="4" w:space="0" w:color="auto"/>
            </w:tcBorders>
            <w:shd w:val="clear" w:color="auto" w:fill="auto"/>
            <w:noWrap/>
            <w:vAlign w:val="bottom"/>
          </w:tcPr>
          <w:p w14:paraId="5AE83134"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Vrijwilliger/shift 3</w:t>
            </w:r>
          </w:p>
        </w:tc>
        <w:tc>
          <w:tcPr>
            <w:tcW w:w="3543" w:type="dxa"/>
            <w:tcBorders>
              <w:top w:val="nil"/>
              <w:left w:val="nil"/>
              <w:bottom w:val="single" w:sz="4" w:space="0" w:color="auto"/>
              <w:right w:val="single" w:sz="4" w:space="0" w:color="auto"/>
            </w:tcBorders>
            <w:shd w:val="clear" w:color="auto" w:fill="auto"/>
            <w:noWrap/>
            <w:vAlign w:val="bottom"/>
          </w:tcPr>
          <w:p w14:paraId="18B47EFF"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1x uur</w:t>
            </w:r>
          </w:p>
        </w:tc>
        <w:tc>
          <w:tcPr>
            <w:tcW w:w="3153" w:type="dxa"/>
            <w:tcBorders>
              <w:top w:val="nil"/>
              <w:left w:val="nil"/>
              <w:bottom w:val="single" w:sz="4" w:space="0" w:color="auto"/>
              <w:right w:val="single" w:sz="4" w:space="0" w:color="auto"/>
            </w:tcBorders>
            <w:shd w:val="clear" w:color="auto" w:fill="auto"/>
            <w:noWrap/>
            <w:vAlign w:val="bottom"/>
          </w:tcPr>
          <w:p w14:paraId="5F78ADB7"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3EB9F53F"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13720025" w14:textId="77777777" w:rsidR="00E95D70" w:rsidRDefault="00E95D70" w:rsidP="0046114D">
            <w:r>
              <w:t>Crewruimte/backstage</w:t>
            </w:r>
          </w:p>
        </w:tc>
        <w:tc>
          <w:tcPr>
            <w:tcW w:w="3261" w:type="dxa"/>
            <w:tcBorders>
              <w:top w:val="nil"/>
              <w:left w:val="nil"/>
              <w:bottom w:val="single" w:sz="4" w:space="0" w:color="auto"/>
              <w:right w:val="single" w:sz="4" w:space="0" w:color="auto"/>
            </w:tcBorders>
            <w:shd w:val="clear" w:color="auto" w:fill="auto"/>
            <w:noWrap/>
            <w:vAlign w:val="bottom"/>
          </w:tcPr>
          <w:p w14:paraId="177C4DAE" w14:textId="77777777" w:rsidR="00E95D70" w:rsidRPr="007A0032" w:rsidRDefault="00E95D70"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16BCD592"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6559EED8"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462CC623"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77FC0894"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7F024521" w14:textId="77777777" w:rsidR="00E95D70" w:rsidRDefault="00E95D70" w:rsidP="0046114D">
            <w:r>
              <w:t>Eventplaats (weide, podium, bezoekersplekken, sportruimte,…)</w:t>
            </w:r>
          </w:p>
        </w:tc>
        <w:tc>
          <w:tcPr>
            <w:tcW w:w="3261" w:type="dxa"/>
            <w:tcBorders>
              <w:top w:val="nil"/>
              <w:left w:val="nil"/>
              <w:bottom w:val="single" w:sz="4" w:space="0" w:color="auto"/>
              <w:right w:val="single" w:sz="4" w:space="0" w:color="auto"/>
            </w:tcBorders>
            <w:shd w:val="clear" w:color="auto" w:fill="auto"/>
            <w:noWrap/>
            <w:vAlign w:val="bottom"/>
          </w:tcPr>
          <w:p w14:paraId="1522FBA0" w14:textId="77777777" w:rsidR="00E95D70" w:rsidRPr="007A0032" w:rsidRDefault="00E95D70"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7A1BEDAE"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1C7A3422"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172EC303"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1D54C97B"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1AE20257" w14:textId="77777777" w:rsidR="00E95D70" w:rsidRDefault="00E95D70" w:rsidP="0046114D">
            <w:r>
              <w:t>EHBO</w:t>
            </w:r>
          </w:p>
        </w:tc>
        <w:tc>
          <w:tcPr>
            <w:tcW w:w="3261" w:type="dxa"/>
            <w:tcBorders>
              <w:top w:val="nil"/>
              <w:left w:val="nil"/>
              <w:bottom w:val="single" w:sz="4" w:space="0" w:color="auto"/>
              <w:right w:val="single" w:sz="4" w:space="0" w:color="auto"/>
            </w:tcBorders>
            <w:shd w:val="clear" w:color="auto" w:fill="auto"/>
            <w:noWrap/>
            <w:vAlign w:val="bottom"/>
          </w:tcPr>
          <w:p w14:paraId="6B807EB9" w14:textId="77777777" w:rsidR="00E95D70" w:rsidRPr="007A0032" w:rsidRDefault="00E95D70"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3B8A651C" w14:textId="77777777" w:rsidR="00E95D70" w:rsidRPr="007A0032" w:rsidRDefault="00E95D70"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4755BE36" w14:textId="77777777" w:rsidR="00E95D70" w:rsidRPr="007A0032" w:rsidRDefault="00E95D70"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3F6EEBB1" w14:textId="77777777" w:rsidR="00E95D70" w:rsidRPr="007A0032" w:rsidRDefault="00E95D70" w:rsidP="0046114D">
            <w:pPr>
              <w:spacing w:line="240" w:lineRule="auto"/>
              <w:rPr>
                <w:rFonts w:ascii="Calibri" w:hAnsi="Calibri" w:cs="Calibri"/>
                <w:color w:val="000000"/>
                <w:sz w:val="24"/>
                <w:szCs w:val="24"/>
                <w:lang w:eastAsia="nl-BE"/>
              </w:rPr>
            </w:pPr>
          </w:p>
        </w:tc>
      </w:tr>
      <w:tr w:rsidR="00E95D70" w:rsidRPr="007A0032" w14:paraId="3B4A8814"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58C247E7" w14:textId="77777777" w:rsidR="00E95D70" w:rsidRDefault="00E95D70" w:rsidP="0046114D">
            <w:r>
              <w:t>Vuilbakken, vuileilandjes</w:t>
            </w:r>
          </w:p>
        </w:tc>
        <w:tc>
          <w:tcPr>
            <w:tcW w:w="3261" w:type="dxa"/>
            <w:tcBorders>
              <w:top w:val="nil"/>
              <w:left w:val="nil"/>
              <w:bottom w:val="single" w:sz="4" w:space="0" w:color="auto"/>
              <w:right w:val="single" w:sz="4" w:space="0" w:color="auto"/>
            </w:tcBorders>
            <w:shd w:val="clear" w:color="auto" w:fill="auto"/>
            <w:noWrap/>
            <w:vAlign w:val="bottom"/>
          </w:tcPr>
          <w:p w14:paraId="304D490D"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Vuilbakken leegmaken</w:t>
            </w:r>
          </w:p>
        </w:tc>
        <w:tc>
          <w:tcPr>
            <w:tcW w:w="2835" w:type="dxa"/>
            <w:tcBorders>
              <w:top w:val="nil"/>
              <w:left w:val="nil"/>
              <w:bottom w:val="single" w:sz="4" w:space="0" w:color="auto"/>
              <w:right w:val="single" w:sz="4" w:space="0" w:color="auto"/>
            </w:tcBorders>
            <w:shd w:val="clear" w:color="auto" w:fill="auto"/>
            <w:noWrap/>
            <w:vAlign w:val="bottom"/>
          </w:tcPr>
          <w:p w14:paraId="1FF8534A"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Vrijwilliger/shift 1</w:t>
            </w:r>
          </w:p>
        </w:tc>
        <w:tc>
          <w:tcPr>
            <w:tcW w:w="3543" w:type="dxa"/>
            <w:tcBorders>
              <w:top w:val="nil"/>
              <w:left w:val="nil"/>
              <w:bottom w:val="single" w:sz="4" w:space="0" w:color="auto"/>
              <w:right w:val="single" w:sz="4" w:space="0" w:color="auto"/>
            </w:tcBorders>
            <w:shd w:val="clear" w:color="auto" w:fill="auto"/>
            <w:noWrap/>
            <w:vAlign w:val="bottom"/>
          </w:tcPr>
          <w:p w14:paraId="149FF003" w14:textId="77777777" w:rsidR="00E95D70" w:rsidRPr="007A0032" w:rsidRDefault="00E95D70" w:rsidP="0046114D">
            <w:pPr>
              <w:spacing w:line="240" w:lineRule="auto"/>
              <w:rPr>
                <w:rFonts w:ascii="Calibri" w:hAnsi="Calibri" w:cs="Calibri"/>
                <w:color w:val="000000"/>
                <w:sz w:val="24"/>
                <w:szCs w:val="24"/>
                <w:lang w:eastAsia="nl-BE"/>
              </w:rPr>
            </w:pPr>
            <w:r>
              <w:rPr>
                <w:rFonts w:ascii="Calibri" w:hAnsi="Calibri" w:cs="Calibri"/>
                <w:color w:val="000000"/>
                <w:sz w:val="24"/>
                <w:szCs w:val="24"/>
                <w:lang w:eastAsia="nl-BE"/>
              </w:rPr>
              <w:t>1x dagdeel of als ze vol zijn</w:t>
            </w:r>
          </w:p>
        </w:tc>
        <w:tc>
          <w:tcPr>
            <w:tcW w:w="3153" w:type="dxa"/>
            <w:tcBorders>
              <w:top w:val="nil"/>
              <w:left w:val="nil"/>
              <w:bottom w:val="single" w:sz="4" w:space="0" w:color="auto"/>
              <w:right w:val="single" w:sz="4" w:space="0" w:color="auto"/>
            </w:tcBorders>
            <w:shd w:val="clear" w:color="auto" w:fill="auto"/>
            <w:noWrap/>
            <w:vAlign w:val="bottom"/>
          </w:tcPr>
          <w:p w14:paraId="56C76A6C" w14:textId="77777777" w:rsidR="00E95D70" w:rsidRPr="007A0032" w:rsidRDefault="00E95D70" w:rsidP="0046114D">
            <w:pPr>
              <w:spacing w:line="240" w:lineRule="auto"/>
              <w:rPr>
                <w:rFonts w:ascii="Calibri" w:hAnsi="Calibri" w:cs="Calibri"/>
                <w:color w:val="000000"/>
                <w:sz w:val="24"/>
                <w:szCs w:val="24"/>
                <w:lang w:eastAsia="nl-BE"/>
              </w:rPr>
            </w:pPr>
          </w:p>
        </w:tc>
      </w:tr>
    </w:tbl>
    <w:p w14:paraId="55EDF46C" w14:textId="67E53B45" w:rsidR="00E95D70" w:rsidRDefault="00E95D70" w:rsidP="000E0516">
      <w:pPr>
        <w:spacing w:after="0" w:line="280" w:lineRule="exact"/>
        <w:jc w:val="both"/>
        <w:rPr>
          <w:rFonts w:asciiTheme="majorHAnsi" w:hAnsiTheme="majorHAnsi" w:cstheme="majorHAnsi"/>
          <w:sz w:val="20"/>
          <w:szCs w:val="20"/>
        </w:rPr>
      </w:pPr>
    </w:p>
    <w:p w14:paraId="601FAFCA" w14:textId="3B04B1FD" w:rsidR="00217364" w:rsidRDefault="00217364" w:rsidP="000E0516">
      <w:pPr>
        <w:spacing w:after="0" w:line="280" w:lineRule="exact"/>
        <w:jc w:val="both"/>
        <w:rPr>
          <w:rFonts w:asciiTheme="majorHAnsi" w:hAnsiTheme="majorHAnsi" w:cstheme="majorHAnsi"/>
          <w:sz w:val="20"/>
          <w:szCs w:val="20"/>
        </w:rPr>
      </w:pPr>
      <w:r>
        <w:rPr>
          <w:rFonts w:asciiTheme="majorHAnsi" w:hAnsiTheme="majorHAnsi" w:cstheme="majorHAnsi"/>
          <w:sz w:val="20"/>
          <w:szCs w:val="20"/>
        </w:rPr>
        <w:t>Communicatieschema: voorbeeld</w:t>
      </w:r>
    </w:p>
    <w:p w14:paraId="7AC15AE5" w14:textId="77777777" w:rsidR="00217364" w:rsidRDefault="00217364" w:rsidP="000E0516">
      <w:pPr>
        <w:spacing w:after="0" w:line="280" w:lineRule="exact"/>
        <w:jc w:val="both"/>
        <w:rPr>
          <w:rFonts w:asciiTheme="majorHAnsi" w:hAnsiTheme="majorHAnsi" w:cstheme="majorHAnsi"/>
          <w:sz w:val="20"/>
          <w:szCs w:val="20"/>
        </w:rPr>
      </w:pPr>
    </w:p>
    <w:tbl>
      <w:tblPr>
        <w:tblW w:w="15055" w:type="dxa"/>
        <w:tblCellMar>
          <w:left w:w="70" w:type="dxa"/>
          <w:right w:w="70" w:type="dxa"/>
        </w:tblCellMar>
        <w:tblLook w:val="04A0" w:firstRow="1" w:lastRow="0" w:firstColumn="1" w:lastColumn="0" w:noHBand="0" w:noVBand="1"/>
      </w:tblPr>
      <w:tblGrid>
        <w:gridCol w:w="2263"/>
        <w:gridCol w:w="3261"/>
        <w:gridCol w:w="2835"/>
        <w:gridCol w:w="3543"/>
        <w:gridCol w:w="3153"/>
      </w:tblGrid>
      <w:tr w:rsidR="00DA28C5" w:rsidRPr="007A0032" w14:paraId="2DDC20EF" w14:textId="77777777" w:rsidTr="00DA28C5">
        <w:trPr>
          <w:trHeight w:val="375"/>
        </w:trPr>
        <w:tc>
          <w:tcPr>
            <w:tcW w:w="2263" w:type="dxa"/>
            <w:tcBorders>
              <w:top w:val="single" w:sz="4" w:space="0" w:color="auto"/>
              <w:left w:val="single" w:sz="4" w:space="0" w:color="auto"/>
              <w:bottom w:val="single" w:sz="4" w:space="0" w:color="auto"/>
              <w:right w:val="single" w:sz="4" w:space="0" w:color="auto"/>
            </w:tcBorders>
            <w:shd w:val="clear" w:color="auto" w:fill="4472C4" w:themeFill="accent5"/>
            <w:noWrap/>
            <w:vAlign w:val="bottom"/>
            <w:hideMark/>
          </w:tcPr>
          <w:p w14:paraId="68428F23" w14:textId="77777777" w:rsidR="00DA28C5" w:rsidRPr="007A0032" w:rsidRDefault="00DA28C5"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 xml:space="preserve">Zone  </w:t>
            </w:r>
          </w:p>
        </w:tc>
        <w:tc>
          <w:tcPr>
            <w:tcW w:w="3261"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5C7A1119" w14:textId="77777777" w:rsidR="00DA28C5" w:rsidRPr="007A0032" w:rsidRDefault="00DA28C5" w:rsidP="0046114D">
            <w:pPr>
              <w:spacing w:line="240" w:lineRule="auto"/>
              <w:rPr>
                <w:rFonts w:ascii="Calibri" w:hAnsi="Calibri" w:cs="Calibri"/>
                <w:caps/>
                <w:color w:val="FFFFFF" w:themeColor="background1"/>
                <w:sz w:val="24"/>
                <w:szCs w:val="24"/>
                <w:lang w:eastAsia="nl-BE"/>
              </w:rPr>
            </w:pPr>
            <w:r>
              <w:rPr>
                <w:rFonts w:ascii="Calibri" w:hAnsi="Calibri" w:cs="Calibri"/>
                <w:caps/>
                <w:color w:val="FFFFFF" w:themeColor="background1"/>
                <w:sz w:val="24"/>
                <w:szCs w:val="24"/>
                <w:lang w:eastAsia="nl-BE"/>
              </w:rPr>
              <w:t>Boodschap</w:t>
            </w:r>
          </w:p>
        </w:tc>
        <w:tc>
          <w:tcPr>
            <w:tcW w:w="2835"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51EECEB0" w14:textId="77777777" w:rsidR="00DA28C5" w:rsidRPr="007A0032" w:rsidRDefault="00DA28C5" w:rsidP="0046114D">
            <w:pPr>
              <w:spacing w:line="240" w:lineRule="auto"/>
              <w:rPr>
                <w:rFonts w:ascii="Calibri" w:hAnsi="Calibri" w:cs="Calibri"/>
                <w:caps/>
                <w:color w:val="FFFFFF" w:themeColor="background1"/>
                <w:sz w:val="24"/>
                <w:szCs w:val="24"/>
                <w:lang w:eastAsia="nl-BE"/>
              </w:rPr>
            </w:pPr>
            <w:r>
              <w:rPr>
                <w:rFonts w:ascii="Calibri" w:hAnsi="Calibri" w:cs="Calibri"/>
                <w:caps/>
                <w:color w:val="FFFFFF" w:themeColor="background1"/>
                <w:sz w:val="24"/>
                <w:szCs w:val="24"/>
                <w:lang w:eastAsia="nl-BE"/>
              </w:rPr>
              <w:t>kanaal</w:t>
            </w:r>
          </w:p>
        </w:tc>
        <w:tc>
          <w:tcPr>
            <w:tcW w:w="3543"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517C1146" w14:textId="77777777" w:rsidR="00DA28C5" w:rsidRPr="007A0032" w:rsidRDefault="00DA28C5" w:rsidP="0046114D">
            <w:pPr>
              <w:spacing w:line="240" w:lineRule="auto"/>
              <w:rPr>
                <w:rFonts w:ascii="Calibri" w:hAnsi="Calibri" w:cs="Calibri"/>
                <w:caps/>
                <w:color w:val="FFFFFF" w:themeColor="background1"/>
                <w:sz w:val="24"/>
                <w:szCs w:val="24"/>
                <w:lang w:eastAsia="nl-BE"/>
              </w:rPr>
            </w:pPr>
            <w:r>
              <w:rPr>
                <w:rFonts w:ascii="Calibri" w:hAnsi="Calibri" w:cs="Calibri"/>
                <w:caps/>
                <w:color w:val="FFFFFF" w:themeColor="background1"/>
                <w:sz w:val="24"/>
                <w:szCs w:val="24"/>
                <w:lang w:eastAsia="nl-BE"/>
              </w:rPr>
              <w:t>Voor/tijdens/na</w:t>
            </w:r>
            <w:r w:rsidRPr="007A0032">
              <w:rPr>
                <w:rFonts w:ascii="Calibri" w:hAnsi="Calibri" w:cs="Calibri"/>
                <w:caps/>
                <w:color w:val="FFFFFF" w:themeColor="background1"/>
                <w:sz w:val="24"/>
                <w:szCs w:val="24"/>
                <w:lang w:eastAsia="nl-BE"/>
              </w:rPr>
              <w:t xml:space="preserve"> </w:t>
            </w:r>
          </w:p>
        </w:tc>
        <w:tc>
          <w:tcPr>
            <w:tcW w:w="3153" w:type="dxa"/>
            <w:tcBorders>
              <w:top w:val="single" w:sz="4" w:space="0" w:color="auto"/>
              <w:left w:val="nil"/>
              <w:bottom w:val="single" w:sz="4" w:space="0" w:color="auto"/>
              <w:right w:val="single" w:sz="4" w:space="0" w:color="auto"/>
            </w:tcBorders>
            <w:shd w:val="clear" w:color="auto" w:fill="4472C4" w:themeFill="accent5"/>
            <w:noWrap/>
            <w:vAlign w:val="bottom"/>
            <w:hideMark/>
          </w:tcPr>
          <w:p w14:paraId="1FAF9461" w14:textId="77777777" w:rsidR="00DA28C5" w:rsidRPr="007A0032" w:rsidRDefault="00DA28C5" w:rsidP="0046114D">
            <w:pPr>
              <w:spacing w:line="240" w:lineRule="auto"/>
              <w:rPr>
                <w:rFonts w:ascii="Calibri" w:hAnsi="Calibri" w:cs="Calibri"/>
                <w:caps/>
                <w:color w:val="FFFFFF" w:themeColor="background1"/>
                <w:sz w:val="24"/>
                <w:szCs w:val="24"/>
                <w:lang w:eastAsia="nl-BE"/>
              </w:rPr>
            </w:pPr>
            <w:r w:rsidRPr="007A0032">
              <w:rPr>
                <w:rFonts w:ascii="Calibri" w:hAnsi="Calibri" w:cs="Calibri"/>
                <w:caps/>
                <w:color w:val="FFFFFF" w:themeColor="background1"/>
                <w:sz w:val="24"/>
                <w:szCs w:val="24"/>
                <w:lang w:eastAsia="nl-BE"/>
              </w:rPr>
              <w:t>Eindverantwoordelijk</w:t>
            </w:r>
            <w:r>
              <w:rPr>
                <w:rFonts w:ascii="Calibri" w:hAnsi="Calibri" w:cs="Calibri"/>
                <w:caps/>
                <w:color w:val="FFFFFF" w:themeColor="background1"/>
                <w:sz w:val="24"/>
                <w:szCs w:val="24"/>
                <w:lang w:eastAsia="nl-BE"/>
              </w:rPr>
              <w:t>E</w:t>
            </w:r>
          </w:p>
        </w:tc>
      </w:tr>
      <w:tr w:rsidR="00DA28C5" w:rsidRPr="007A0032" w14:paraId="5A1DDCBC"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70E8468A" w14:textId="77777777" w:rsidR="00DA28C5" w:rsidRDefault="00DA28C5" w:rsidP="0046114D">
            <w:pPr>
              <w:spacing w:line="240" w:lineRule="auto"/>
            </w:pPr>
            <w:r>
              <w:t xml:space="preserve">Parking </w:t>
            </w:r>
          </w:p>
        </w:tc>
        <w:tc>
          <w:tcPr>
            <w:tcW w:w="3261" w:type="dxa"/>
            <w:tcBorders>
              <w:top w:val="nil"/>
              <w:left w:val="nil"/>
              <w:bottom w:val="single" w:sz="4" w:space="0" w:color="auto"/>
              <w:right w:val="single" w:sz="4" w:space="0" w:color="auto"/>
            </w:tcBorders>
            <w:shd w:val="clear" w:color="auto" w:fill="auto"/>
            <w:noWrap/>
            <w:vAlign w:val="bottom"/>
          </w:tcPr>
          <w:p w14:paraId="19E7148C"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510BEE70"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51C725A3"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5FFBCE15"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63D5A83E" w14:textId="77777777" w:rsidTr="0046114D">
        <w:trPr>
          <w:trHeight w:val="375"/>
        </w:trPr>
        <w:tc>
          <w:tcPr>
            <w:tcW w:w="2263" w:type="dxa"/>
            <w:tcBorders>
              <w:top w:val="nil"/>
              <w:left w:val="single" w:sz="4" w:space="0" w:color="auto"/>
              <w:right w:val="single" w:sz="4" w:space="0" w:color="auto"/>
            </w:tcBorders>
            <w:shd w:val="clear" w:color="auto" w:fill="auto"/>
            <w:noWrap/>
          </w:tcPr>
          <w:p w14:paraId="46AA01B9" w14:textId="77777777" w:rsidR="00DA28C5" w:rsidRDefault="00DA28C5" w:rsidP="0046114D">
            <w:pPr>
              <w:spacing w:line="240" w:lineRule="auto"/>
            </w:pPr>
            <w:r>
              <w:t>Inkom/registratie en uitgang</w:t>
            </w:r>
          </w:p>
        </w:tc>
        <w:tc>
          <w:tcPr>
            <w:tcW w:w="3261" w:type="dxa"/>
            <w:tcBorders>
              <w:top w:val="nil"/>
              <w:left w:val="nil"/>
              <w:bottom w:val="single" w:sz="4" w:space="0" w:color="auto"/>
              <w:right w:val="single" w:sz="4" w:space="0" w:color="auto"/>
            </w:tcBorders>
            <w:shd w:val="clear" w:color="auto" w:fill="auto"/>
            <w:noWrap/>
            <w:vAlign w:val="bottom"/>
          </w:tcPr>
          <w:p w14:paraId="0310DF7E"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395A8A9D"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61847876"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320E2607"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7A0C8CA9"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16A43A3A" w14:textId="77777777" w:rsidR="00DA28C5" w:rsidRDefault="00DA28C5" w:rsidP="0046114D">
            <w:pPr>
              <w:spacing w:line="240" w:lineRule="auto"/>
            </w:pPr>
            <w:r>
              <w:t>Kassa</w:t>
            </w:r>
          </w:p>
        </w:tc>
        <w:tc>
          <w:tcPr>
            <w:tcW w:w="3261" w:type="dxa"/>
            <w:tcBorders>
              <w:top w:val="nil"/>
              <w:left w:val="nil"/>
              <w:bottom w:val="single" w:sz="4" w:space="0" w:color="auto"/>
              <w:right w:val="single" w:sz="4" w:space="0" w:color="auto"/>
            </w:tcBorders>
            <w:shd w:val="clear" w:color="auto" w:fill="auto"/>
            <w:noWrap/>
            <w:vAlign w:val="bottom"/>
          </w:tcPr>
          <w:p w14:paraId="355A8588"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6CC190AA"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58D7B6ED"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669194F6"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5E58DC3D"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4E7D33CB" w14:textId="77777777" w:rsidR="00DA28C5" w:rsidRDefault="00DA28C5" w:rsidP="0046114D">
            <w:r>
              <w:t>Horeca/VIP:</w:t>
            </w:r>
          </w:p>
          <w:p w14:paraId="3438CB16" w14:textId="77777777" w:rsidR="00DA28C5" w:rsidRDefault="00DA28C5" w:rsidP="00DA28C5">
            <w:pPr>
              <w:pStyle w:val="Lijstalinea"/>
              <w:numPr>
                <w:ilvl w:val="0"/>
                <w:numId w:val="3"/>
              </w:numPr>
              <w:spacing w:after="0" w:line="240" w:lineRule="exact"/>
              <w:jc w:val="both"/>
            </w:pPr>
            <w:r>
              <w:t>Indoor</w:t>
            </w:r>
          </w:p>
          <w:p w14:paraId="01D3EAC1" w14:textId="77777777" w:rsidR="00DA28C5" w:rsidRDefault="00DA28C5" w:rsidP="00DA28C5">
            <w:pPr>
              <w:pStyle w:val="Lijstalinea"/>
              <w:numPr>
                <w:ilvl w:val="0"/>
                <w:numId w:val="3"/>
              </w:numPr>
              <w:spacing w:after="0" w:line="240" w:lineRule="exact"/>
              <w:jc w:val="both"/>
            </w:pPr>
            <w:r>
              <w:t>outdoor/terras</w:t>
            </w:r>
          </w:p>
        </w:tc>
        <w:tc>
          <w:tcPr>
            <w:tcW w:w="3261" w:type="dxa"/>
            <w:tcBorders>
              <w:top w:val="nil"/>
              <w:left w:val="nil"/>
              <w:bottom w:val="single" w:sz="4" w:space="0" w:color="auto"/>
              <w:right w:val="single" w:sz="4" w:space="0" w:color="auto"/>
            </w:tcBorders>
            <w:shd w:val="clear" w:color="auto" w:fill="auto"/>
            <w:noWrap/>
            <w:vAlign w:val="bottom"/>
          </w:tcPr>
          <w:p w14:paraId="39E1A6D6"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20CA267B"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0632F2C9"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6B98C20A"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18AAD136"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1205EB80" w14:textId="77777777" w:rsidR="00DA28C5" w:rsidRDefault="00DA28C5" w:rsidP="0046114D">
            <w:r>
              <w:t>Keuken</w:t>
            </w:r>
          </w:p>
        </w:tc>
        <w:tc>
          <w:tcPr>
            <w:tcW w:w="3261" w:type="dxa"/>
            <w:tcBorders>
              <w:top w:val="nil"/>
              <w:left w:val="nil"/>
              <w:bottom w:val="single" w:sz="4" w:space="0" w:color="auto"/>
              <w:right w:val="single" w:sz="4" w:space="0" w:color="auto"/>
            </w:tcBorders>
            <w:shd w:val="clear" w:color="auto" w:fill="auto"/>
            <w:noWrap/>
            <w:vAlign w:val="bottom"/>
          </w:tcPr>
          <w:p w14:paraId="08285117"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0DBB8CB1"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6F1111A7"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7CDF2C13"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59BFECEC" w14:textId="77777777" w:rsidTr="0046114D">
        <w:trPr>
          <w:trHeight w:val="375"/>
        </w:trPr>
        <w:tc>
          <w:tcPr>
            <w:tcW w:w="2263" w:type="dxa"/>
            <w:tcBorders>
              <w:top w:val="nil"/>
              <w:left w:val="single" w:sz="4" w:space="0" w:color="auto"/>
              <w:right w:val="single" w:sz="4" w:space="0" w:color="auto"/>
            </w:tcBorders>
            <w:shd w:val="clear" w:color="auto" w:fill="auto"/>
            <w:noWrap/>
          </w:tcPr>
          <w:p w14:paraId="6C28C547" w14:textId="77777777" w:rsidR="00DA28C5" w:rsidRDefault="00DA28C5" w:rsidP="0046114D">
            <w:r>
              <w:t>Toiletten</w:t>
            </w:r>
          </w:p>
        </w:tc>
        <w:tc>
          <w:tcPr>
            <w:tcW w:w="3261" w:type="dxa"/>
            <w:tcBorders>
              <w:top w:val="nil"/>
              <w:left w:val="nil"/>
              <w:bottom w:val="single" w:sz="4" w:space="0" w:color="auto"/>
              <w:right w:val="single" w:sz="4" w:space="0" w:color="auto"/>
            </w:tcBorders>
            <w:shd w:val="clear" w:color="auto" w:fill="auto"/>
            <w:noWrap/>
            <w:vAlign w:val="bottom"/>
          </w:tcPr>
          <w:p w14:paraId="73252BA0"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74079C9F"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63107792"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09C806F7"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2FADCA68"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32F1069B" w14:textId="77777777" w:rsidR="00DA28C5" w:rsidRDefault="00DA28C5" w:rsidP="0046114D">
            <w:r>
              <w:t>Crewruimte/backstage</w:t>
            </w:r>
          </w:p>
        </w:tc>
        <w:tc>
          <w:tcPr>
            <w:tcW w:w="3261" w:type="dxa"/>
            <w:tcBorders>
              <w:top w:val="nil"/>
              <w:left w:val="nil"/>
              <w:bottom w:val="single" w:sz="4" w:space="0" w:color="auto"/>
              <w:right w:val="single" w:sz="4" w:space="0" w:color="auto"/>
            </w:tcBorders>
            <w:shd w:val="clear" w:color="auto" w:fill="auto"/>
            <w:noWrap/>
            <w:vAlign w:val="bottom"/>
          </w:tcPr>
          <w:p w14:paraId="63973F39"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3C616285"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7F0D68F8"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4080FE6F"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3C4C8F35"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393AC8B4" w14:textId="77777777" w:rsidR="00DA28C5" w:rsidRDefault="00DA28C5" w:rsidP="0046114D">
            <w:r>
              <w:t>Eventplaats (weide, podium, bezoekersplekken, sportruimte,…)</w:t>
            </w:r>
          </w:p>
        </w:tc>
        <w:tc>
          <w:tcPr>
            <w:tcW w:w="3261" w:type="dxa"/>
            <w:tcBorders>
              <w:top w:val="nil"/>
              <w:left w:val="nil"/>
              <w:bottom w:val="single" w:sz="4" w:space="0" w:color="auto"/>
              <w:right w:val="single" w:sz="4" w:space="0" w:color="auto"/>
            </w:tcBorders>
            <w:shd w:val="clear" w:color="auto" w:fill="auto"/>
            <w:noWrap/>
            <w:vAlign w:val="bottom"/>
          </w:tcPr>
          <w:p w14:paraId="1F3281D3"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6FAB4CB9"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19AB4394"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5A4C4DAB"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300F1C80"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601EC848" w14:textId="77777777" w:rsidR="00DA28C5" w:rsidRDefault="00DA28C5" w:rsidP="0046114D">
            <w:r>
              <w:t>EHBO</w:t>
            </w:r>
          </w:p>
        </w:tc>
        <w:tc>
          <w:tcPr>
            <w:tcW w:w="3261" w:type="dxa"/>
            <w:tcBorders>
              <w:top w:val="nil"/>
              <w:left w:val="nil"/>
              <w:bottom w:val="single" w:sz="4" w:space="0" w:color="auto"/>
              <w:right w:val="single" w:sz="4" w:space="0" w:color="auto"/>
            </w:tcBorders>
            <w:shd w:val="clear" w:color="auto" w:fill="auto"/>
            <w:noWrap/>
            <w:vAlign w:val="bottom"/>
          </w:tcPr>
          <w:p w14:paraId="17F65ECE"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619FC6D9"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499C4DA5"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0C5B927A" w14:textId="77777777" w:rsidR="00DA28C5" w:rsidRPr="007A0032" w:rsidRDefault="00DA28C5" w:rsidP="0046114D">
            <w:pPr>
              <w:spacing w:line="240" w:lineRule="auto"/>
              <w:rPr>
                <w:rFonts w:ascii="Calibri" w:hAnsi="Calibri" w:cs="Calibri"/>
                <w:color w:val="000000"/>
                <w:sz w:val="24"/>
                <w:szCs w:val="24"/>
                <w:lang w:eastAsia="nl-BE"/>
              </w:rPr>
            </w:pPr>
          </w:p>
        </w:tc>
      </w:tr>
      <w:tr w:rsidR="00DA28C5" w:rsidRPr="007A0032" w14:paraId="40D23202" w14:textId="77777777" w:rsidTr="0046114D">
        <w:trPr>
          <w:trHeight w:val="375"/>
        </w:trPr>
        <w:tc>
          <w:tcPr>
            <w:tcW w:w="2263" w:type="dxa"/>
            <w:tcBorders>
              <w:top w:val="nil"/>
              <w:left w:val="single" w:sz="4" w:space="0" w:color="auto"/>
              <w:bottom w:val="single" w:sz="4" w:space="0" w:color="auto"/>
              <w:right w:val="single" w:sz="4" w:space="0" w:color="auto"/>
            </w:tcBorders>
            <w:shd w:val="clear" w:color="auto" w:fill="auto"/>
            <w:noWrap/>
          </w:tcPr>
          <w:p w14:paraId="4EC52D98" w14:textId="77777777" w:rsidR="00DA28C5" w:rsidRDefault="00DA28C5" w:rsidP="0046114D">
            <w:r>
              <w:t>Vuilbakken, vuileilandjes</w:t>
            </w:r>
          </w:p>
        </w:tc>
        <w:tc>
          <w:tcPr>
            <w:tcW w:w="3261" w:type="dxa"/>
            <w:tcBorders>
              <w:top w:val="nil"/>
              <w:left w:val="nil"/>
              <w:bottom w:val="single" w:sz="4" w:space="0" w:color="auto"/>
              <w:right w:val="single" w:sz="4" w:space="0" w:color="auto"/>
            </w:tcBorders>
            <w:shd w:val="clear" w:color="auto" w:fill="auto"/>
            <w:noWrap/>
            <w:vAlign w:val="bottom"/>
          </w:tcPr>
          <w:p w14:paraId="7D730AEA" w14:textId="77777777" w:rsidR="00DA28C5" w:rsidRPr="007A0032" w:rsidRDefault="00DA28C5" w:rsidP="0046114D">
            <w:pPr>
              <w:spacing w:line="240" w:lineRule="auto"/>
              <w:rPr>
                <w:rFonts w:ascii="Calibri" w:hAnsi="Calibri" w:cs="Calibri"/>
                <w:color w:val="000000"/>
                <w:sz w:val="24"/>
                <w:szCs w:val="24"/>
                <w:lang w:eastAsia="nl-BE"/>
              </w:rPr>
            </w:pPr>
          </w:p>
        </w:tc>
        <w:tc>
          <w:tcPr>
            <w:tcW w:w="2835" w:type="dxa"/>
            <w:tcBorders>
              <w:top w:val="nil"/>
              <w:left w:val="nil"/>
              <w:bottom w:val="single" w:sz="4" w:space="0" w:color="auto"/>
              <w:right w:val="single" w:sz="4" w:space="0" w:color="auto"/>
            </w:tcBorders>
            <w:shd w:val="clear" w:color="auto" w:fill="auto"/>
            <w:noWrap/>
            <w:vAlign w:val="bottom"/>
          </w:tcPr>
          <w:p w14:paraId="4176A606" w14:textId="77777777" w:rsidR="00DA28C5" w:rsidRPr="007A0032" w:rsidRDefault="00DA28C5" w:rsidP="0046114D">
            <w:pPr>
              <w:spacing w:line="240" w:lineRule="auto"/>
              <w:rPr>
                <w:rFonts w:ascii="Calibri" w:hAnsi="Calibri" w:cs="Calibri"/>
                <w:color w:val="000000"/>
                <w:sz w:val="24"/>
                <w:szCs w:val="24"/>
                <w:lang w:eastAsia="nl-BE"/>
              </w:rPr>
            </w:pPr>
          </w:p>
        </w:tc>
        <w:tc>
          <w:tcPr>
            <w:tcW w:w="3543" w:type="dxa"/>
            <w:tcBorders>
              <w:top w:val="nil"/>
              <w:left w:val="nil"/>
              <w:bottom w:val="single" w:sz="4" w:space="0" w:color="auto"/>
              <w:right w:val="single" w:sz="4" w:space="0" w:color="auto"/>
            </w:tcBorders>
            <w:shd w:val="clear" w:color="auto" w:fill="auto"/>
            <w:noWrap/>
            <w:vAlign w:val="bottom"/>
          </w:tcPr>
          <w:p w14:paraId="7FCC071F" w14:textId="77777777" w:rsidR="00DA28C5" w:rsidRPr="007A0032" w:rsidRDefault="00DA28C5" w:rsidP="0046114D">
            <w:pPr>
              <w:spacing w:line="240" w:lineRule="auto"/>
              <w:rPr>
                <w:rFonts w:ascii="Calibri" w:hAnsi="Calibri" w:cs="Calibri"/>
                <w:color w:val="000000"/>
                <w:sz w:val="24"/>
                <w:szCs w:val="24"/>
                <w:lang w:eastAsia="nl-BE"/>
              </w:rPr>
            </w:pPr>
          </w:p>
        </w:tc>
        <w:tc>
          <w:tcPr>
            <w:tcW w:w="3153" w:type="dxa"/>
            <w:tcBorders>
              <w:top w:val="nil"/>
              <w:left w:val="nil"/>
              <w:bottom w:val="single" w:sz="4" w:space="0" w:color="auto"/>
              <w:right w:val="single" w:sz="4" w:space="0" w:color="auto"/>
            </w:tcBorders>
            <w:shd w:val="clear" w:color="auto" w:fill="auto"/>
            <w:noWrap/>
            <w:vAlign w:val="bottom"/>
          </w:tcPr>
          <w:p w14:paraId="513A3363" w14:textId="77777777" w:rsidR="00DA28C5" w:rsidRPr="007A0032" w:rsidRDefault="00DA28C5" w:rsidP="0046114D">
            <w:pPr>
              <w:spacing w:line="240" w:lineRule="auto"/>
              <w:rPr>
                <w:rFonts w:ascii="Calibri" w:hAnsi="Calibri" w:cs="Calibri"/>
                <w:color w:val="000000"/>
                <w:sz w:val="24"/>
                <w:szCs w:val="24"/>
                <w:lang w:eastAsia="nl-BE"/>
              </w:rPr>
            </w:pPr>
          </w:p>
        </w:tc>
      </w:tr>
    </w:tbl>
    <w:p w14:paraId="60B05891" w14:textId="77777777" w:rsidR="00DA28C5" w:rsidRPr="000E0516" w:rsidRDefault="00DA28C5" w:rsidP="000E0516">
      <w:pPr>
        <w:spacing w:after="0" w:line="280" w:lineRule="exact"/>
        <w:jc w:val="both"/>
        <w:rPr>
          <w:rFonts w:asciiTheme="majorHAnsi" w:hAnsiTheme="majorHAnsi" w:cstheme="majorHAnsi"/>
          <w:sz w:val="20"/>
          <w:szCs w:val="20"/>
        </w:rPr>
      </w:pPr>
    </w:p>
    <w:sectPr w:rsidR="00DA28C5" w:rsidRPr="000E0516" w:rsidSect="0015214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F0B0" w14:textId="77777777" w:rsidR="00B66142" w:rsidRDefault="00B66142" w:rsidP="00C30017">
      <w:pPr>
        <w:spacing w:after="0" w:line="240" w:lineRule="auto"/>
      </w:pPr>
      <w:r>
        <w:separator/>
      </w:r>
    </w:p>
  </w:endnote>
  <w:endnote w:type="continuationSeparator" w:id="0">
    <w:p w14:paraId="0EF1E82D" w14:textId="77777777" w:rsidR="00B66142" w:rsidRDefault="00B66142"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7E52BC50" w14:textId="148CDF22" w:rsidR="00C30017" w:rsidRPr="00C30017" w:rsidRDefault="004F261D" w:rsidP="00C30017">
            <w:pPr>
              <w:pStyle w:val="Voettekst"/>
              <w:rPr>
                <w:rFonts w:asciiTheme="majorHAnsi" w:hAnsiTheme="majorHAnsi" w:cstheme="majorHAnsi"/>
                <w:sz w:val="16"/>
                <w:szCs w:val="16"/>
              </w:rPr>
            </w:pPr>
            <w:r>
              <w:rPr>
                <w:rFonts w:asciiTheme="majorHAnsi" w:hAnsiTheme="majorHAnsi" w:cstheme="majorHAnsi"/>
                <w:sz w:val="16"/>
                <w:szCs w:val="16"/>
              </w:rPr>
              <w:t xml:space="preserve">Versie </w:t>
            </w:r>
            <w:r w:rsidR="00AF2897">
              <w:rPr>
                <w:rFonts w:asciiTheme="majorHAnsi" w:hAnsiTheme="majorHAnsi" w:cstheme="majorHAnsi"/>
                <w:sz w:val="16"/>
                <w:szCs w:val="16"/>
              </w:rPr>
              <w:t>3</w:t>
            </w:r>
            <w:r>
              <w:rPr>
                <w:rFonts w:asciiTheme="majorHAnsi" w:hAnsiTheme="majorHAnsi" w:cstheme="majorHAnsi"/>
                <w:sz w:val="16"/>
                <w:szCs w:val="16"/>
              </w:rPr>
              <w:t xml:space="preserve"> </w:t>
            </w:r>
            <w:r w:rsidR="00C30017" w:rsidRPr="00C30017">
              <w:rPr>
                <w:rFonts w:asciiTheme="majorHAnsi" w:hAnsiTheme="majorHAnsi" w:cstheme="majorHAnsi"/>
                <w:sz w:val="16"/>
                <w:szCs w:val="16"/>
              </w:rPr>
              <w:t xml:space="preserve">– </w:t>
            </w:r>
            <w:r w:rsidR="00AF2897">
              <w:rPr>
                <w:rFonts w:asciiTheme="majorHAnsi" w:hAnsiTheme="majorHAnsi" w:cstheme="majorHAnsi"/>
                <w:sz w:val="16"/>
                <w:szCs w:val="16"/>
              </w:rPr>
              <w:t>07</w:t>
            </w:r>
            <w:r>
              <w:rPr>
                <w:rFonts w:asciiTheme="majorHAnsi" w:hAnsiTheme="majorHAnsi" w:cstheme="majorHAnsi"/>
                <w:sz w:val="16"/>
                <w:szCs w:val="16"/>
              </w:rPr>
              <w:t>.0</w:t>
            </w:r>
            <w:r w:rsidR="00AF2897">
              <w:rPr>
                <w:rFonts w:asciiTheme="majorHAnsi" w:hAnsiTheme="majorHAnsi" w:cstheme="majorHAnsi"/>
                <w:sz w:val="16"/>
                <w:szCs w:val="16"/>
              </w:rPr>
              <w:t>7</w:t>
            </w:r>
            <w:r>
              <w:rPr>
                <w:rFonts w:asciiTheme="majorHAnsi" w:hAnsiTheme="majorHAnsi" w:cstheme="majorHAnsi"/>
                <w:sz w:val="16"/>
                <w:szCs w:val="16"/>
              </w:rPr>
              <w:t>.2021</w:t>
            </w:r>
            <w:r w:rsidR="00C30017">
              <w:rPr>
                <w:rFonts w:asciiTheme="majorHAnsi" w:hAnsiTheme="majorHAnsi" w:cstheme="majorHAnsi"/>
                <w:sz w:val="16"/>
                <w:szCs w:val="16"/>
              </w:rPr>
              <w:tab/>
            </w:r>
            <w:r w:rsidR="00C30017">
              <w:rPr>
                <w:rFonts w:asciiTheme="majorHAnsi" w:hAnsiTheme="majorHAnsi" w:cstheme="majorHAnsi"/>
                <w:sz w:val="16"/>
                <w:szCs w:val="16"/>
              </w:rPr>
              <w:tab/>
            </w:r>
            <w:r w:rsidR="00C30017" w:rsidRPr="00C30017">
              <w:rPr>
                <w:rFonts w:asciiTheme="majorHAnsi" w:hAnsiTheme="majorHAnsi" w:cstheme="majorHAnsi"/>
                <w:sz w:val="16"/>
                <w:szCs w:val="16"/>
              </w:rPr>
              <w:t xml:space="preserve"> </w:t>
            </w:r>
            <w:r w:rsidR="00C30017" w:rsidRPr="00C30017">
              <w:rPr>
                <w:rFonts w:asciiTheme="majorHAnsi" w:hAnsiTheme="majorHAnsi" w:cstheme="majorHAnsi"/>
                <w:sz w:val="16"/>
                <w:szCs w:val="16"/>
                <w:lang w:val="nl-NL"/>
              </w:rPr>
              <w:t xml:space="preserve">Pagina </w:t>
            </w:r>
            <w:r w:rsidR="00C30017" w:rsidRPr="00C30017">
              <w:rPr>
                <w:rFonts w:asciiTheme="majorHAnsi" w:hAnsiTheme="majorHAnsi" w:cstheme="majorHAnsi"/>
                <w:b/>
                <w:bCs/>
                <w:sz w:val="16"/>
                <w:szCs w:val="16"/>
              </w:rPr>
              <w:fldChar w:fldCharType="begin"/>
            </w:r>
            <w:r w:rsidR="00C30017" w:rsidRPr="00C30017">
              <w:rPr>
                <w:rFonts w:asciiTheme="majorHAnsi" w:hAnsiTheme="majorHAnsi" w:cstheme="majorHAnsi"/>
                <w:b/>
                <w:bCs/>
                <w:sz w:val="16"/>
                <w:szCs w:val="16"/>
              </w:rPr>
              <w:instrText>PAGE</w:instrText>
            </w:r>
            <w:r w:rsidR="00C30017" w:rsidRPr="00C30017">
              <w:rPr>
                <w:rFonts w:asciiTheme="majorHAnsi" w:hAnsiTheme="majorHAnsi" w:cstheme="majorHAnsi"/>
                <w:b/>
                <w:bCs/>
                <w:sz w:val="16"/>
                <w:szCs w:val="16"/>
              </w:rPr>
              <w:fldChar w:fldCharType="separate"/>
            </w:r>
            <w:r w:rsidR="008221EA">
              <w:rPr>
                <w:rFonts w:asciiTheme="majorHAnsi" w:hAnsiTheme="majorHAnsi" w:cstheme="majorHAnsi"/>
                <w:b/>
                <w:bCs/>
                <w:noProof/>
                <w:sz w:val="16"/>
                <w:szCs w:val="16"/>
              </w:rPr>
              <w:t>4</w:t>
            </w:r>
            <w:r w:rsidR="00C30017" w:rsidRPr="00C30017">
              <w:rPr>
                <w:rFonts w:asciiTheme="majorHAnsi" w:hAnsiTheme="majorHAnsi" w:cstheme="majorHAnsi"/>
                <w:b/>
                <w:bCs/>
                <w:sz w:val="16"/>
                <w:szCs w:val="16"/>
              </w:rPr>
              <w:fldChar w:fldCharType="end"/>
            </w:r>
            <w:r w:rsidR="00C30017" w:rsidRPr="00C30017">
              <w:rPr>
                <w:rFonts w:asciiTheme="majorHAnsi" w:hAnsiTheme="majorHAnsi" w:cstheme="majorHAnsi"/>
                <w:sz w:val="16"/>
                <w:szCs w:val="16"/>
                <w:lang w:val="nl-NL"/>
              </w:rPr>
              <w:t xml:space="preserve"> van </w:t>
            </w:r>
            <w:r w:rsidR="00C30017" w:rsidRPr="00C30017">
              <w:rPr>
                <w:rFonts w:asciiTheme="majorHAnsi" w:hAnsiTheme="majorHAnsi" w:cstheme="majorHAnsi"/>
                <w:b/>
                <w:bCs/>
                <w:sz w:val="16"/>
                <w:szCs w:val="16"/>
              </w:rPr>
              <w:fldChar w:fldCharType="begin"/>
            </w:r>
            <w:r w:rsidR="00C30017" w:rsidRPr="00C30017">
              <w:rPr>
                <w:rFonts w:asciiTheme="majorHAnsi" w:hAnsiTheme="majorHAnsi" w:cstheme="majorHAnsi"/>
                <w:b/>
                <w:bCs/>
                <w:sz w:val="16"/>
                <w:szCs w:val="16"/>
              </w:rPr>
              <w:instrText>NUMPAGES</w:instrText>
            </w:r>
            <w:r w:rsidR="00C30017" w:rsidRPr="00C30017">
              <w:rPr>
                <w:rFonts w:asciiTheme="majorHAnsi" w:hAnsiTheme="majorHAnsi" w:cstheme="majorHAnsi"/>
                <w:b/>
                <w:bCs/>
                <w:sz w:val="16"/>
                <w:szCs w:val="16"/>
              </w:rPr>
              <w:fldChar w:fldCharType="separate"/>
            </w:r>
            <w:r w:rsidR="008221EA">
              <w:rPr>
                <w:rFonts w:asciiTheme="majorHAnsi" w:hAnsiTheme="majorHAnsi" w:cstheme="majorHAnsi"/>
                <w:b/>
                <w:bCs/>
                <w:noProof/>
                <w:sz w:val="16"/>
                <w:szCs w:val="16"/>
              </w:rPr>
              <w:t>4</w:t>
            </w:r>
            <w:r w:rsidR="00C30017" w:rsidRPr="00C30017">
              <w:rPr>
                <w:rFonts w:asciiTheme="majorHAnsi" w:hAnsiTheme="majorHAnsi" w:cstheme="majorHAnsi"/>
                <w:b/>
                <w:bCs/>
                <w:sz w:val="16"/>
                <w:szCs w:val="16"/>
              </w:rPr>
              <w:fldChar w:fldCharType="end"/>
            </w:r>
          </w:p>
        </w:sdtContent>
      </w:sdt>
    </w:sdtContent>
  </w:sdt>
  <w:p w14:paraId="470F485E" w14:textId="77777777" w:rsidR="00C30017" w:rsidRDefault="00C300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9E57" w14:textId="77777777" w:rsidR="00B66142" w:rsidRDefault="00B66142" w:rsidP="00C30017">
      <w:pPr>
        <w:spacing w:after="0" w:line="240" w:lineRule="auto"/>
      </w:pPr>
      <w:r>
        <w:separator/>
      </w:r>
    </w:p>
  </w:footnote>
  <w:footnote w:type="continuationSeparator" w:id="0">
    <w:p w14:paraId="17AE6C4C" w14:textId="77777777" w:rsidR="00B66142" w:rsidRDefault="00B66142" w:rsidP="00C30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3F4"/>
    <w:multiLevelType w:val="hybridMultilevel"/>
    <w:tmpl w:val="92CC4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A44E5"/>
    <w:multiLevelType w:val="hybridMultilevel"/>
    <w:tmpl w:val="ADF07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0860E8"/>
    <w:multiLevelType w:val="hybridMultilevel"/>
    <w:tmpl w:val="61323CA6"/>
    <w:lvl w:ilvl="0" w:tplc="0813000F">
      <w:start w:val="1"/>
      <w:numFmt w:val="decimal"/>
      <w:lvlText w:val="%1."/>
      <w:lvlJc w:val="left"/>
      <w:pPr>
        <w:ind w:left="720" w:hanging="360"/>
      </w:pPr>
      <w:rPr>
        <w:rFonts w:cs="Times New Roman"/>
      </w:rPr>
    </w:lvl>
    <w:lvl w:ilvl="1" w:tplc="08130009">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55B14114"/>
    <w:multiLevelType w:val="hybridMultilevel"/>
    <w:tmpl w:val="0E5AEC1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595B92"/>
    <w:multiLevelType w:val="hybridMultilevel"/>
    <w:tmpl w:val="50205DA0"/>
    <w:lvl w:ilvl="0" w:tplc="AF5A9A34">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CB"/>
    <w:rsid w:val="0000131E"/>
    <w:rsid w:val="000964CB"/>
    <w:rsid w:val="00097895"/>
    <w:rsid w:val="000B48DC"/>
    <w:rsid w:val="000E0516"/>
    <w:rsid w:val="000F773F"/>
    <w:rsid w:val="00115B2F"/>
    <w:rsid w:val="0015214B"/>
    <w:rsid w:val="00177AA7"/>
    <w:rsid w:val="0018170C"/>
    <w:rsid w:val="001A5461"/>
    <w:rsid w:val="001A5FFF"/>
    <w:rsid w:val="00203A7E"/>
    <w:rsid w:val="00217364"/>
    <w:rsid w:val="00226BD8"/>
    <w:rsid w:val="00295158"/>
    <w:rsid w:val="002C1AC3"/>
    <w:rsid w:val="002E771B"/>
    <w:rsid w:val="00302639"/>
    <w:rsid w:val="003113B2"/>
    <w:rsid w:val="00337985"/>
    <w:rsid w:val="0035193F"/>
    <w:rsid w:val="0039559F"/>
    <w:rsid w:val="003C67BD"/>
    <w:rsid w:val="003D3A2C"/>
    <w:rsid w:val="003E5C83"/>
    <w:rsid w:val="00401B46"/>
    <w:rsid w:val="00443970"/>
    <w:rsid w:val="0045781C"/>
    <w:rsid w:val="004B2E36"/>
    <w:rsid w:val="004F261D"/>
    <w:rsid w:val="00536E81"/>
    <w:rsid w:val="005505F1"/>
    <w:rsid w:val="0061667A"/>
    <w:rsid w:val="0063509B"/>
    <w:rsid w:val="006407E1"/>
    <w:rsid w:val="006A0EDA"/>
    <w:rsid w:val="006A372E"/>
    <w:rsid w:val="006B3A1F"/>
    <w:rsid w:val="007024D2"/>
    <w:rsid w:val="00787BDC"/>
    <w:rsid w:val="007E3105"/>
    <w:rsid w:val="008221EA"/>
    <w:rsid w:val="008662DF"/>
    <w:rsid w:val="008819BD"/>
    <w:rsid w:val="00893A87"/>
    <w:rsid w:val="0096444A"/>
    <w:rsid w:val="009C2098"/>
    <w:rsid w:val="009F24F0"/>
    <w:rsid w:val="00A12C3B"/>
    <w:rsid w:val="00A55DD0"/>
    <w:rsid w:val="00AA1BCD"/>
    <w:rsid w:val="00AF2897"/>
    <w:rsid w:val="00B53658"/>
    <w:rsid w:val="00B66142"/>
    <w:rsid w:val="00B825F7"/>
    <w:rsid w:val="00B9760A"/>
    <w:rsid w:val="00C30017"/>
    <w:rsid w:val="00C31C6E"/>
    <w:rsid w:val="00CA0B73"/>
    <w:rsid w:val="00CA387B"/>
    <w:rsid w:val="00CF66A5"/>
    <w:rsid w:val="00D47FD4"/>
    <w:rsid w:val="00D62407"/>
    <w:rsid w:val="00DA28C5"/>
    <w:rsid w:val="00DA2FFC"/>
    <w:rsid w:val="00E95D70"/>
    <w:rsid w:val="00EF464D"/>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B2FD"/>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5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6A372E"/>
    <w:rPr>
      <w:color w:val="0563C1" w:themeColor="hyperlink"/>
      <w:u w:val="single"/>
    </w:rPr>
  </w:style>
  <w:style w:type="character" w:customStyle="1" w:styleId="Onopgelostemelding1">
    <w:name w:val="Onopgeloste melding1"/>
    <w:basedOn w:val="Standaardalinea-lettertype"/>
    <w:uiPriority w:val="99"/>
    <w:semiHidden/>
    <w:unhideWhenUsed/>
    <w:rsid w:val="006A372E"/>
    <w:rPr>
      <w:color w:val="605E5C"/>
      <w:shd w:val="clear" w:color="auto" w:fill="E1DFDD"/>
    </w:rPr>
  </w:style>
  <w:style w:type="character" w:customStyle="1" w:styleId="Kop1Char">
    <w:name w:val="Kop 1 Char"/>
    <w:basedOn w:val="Standaardalinea-lettertype"/>
    <w:link w:val="Kop1"/>
    <w:uiPriority w:val="9"/>
    <w:rsid w:val="00E95D70"/>
    <w:rPr>
      <w:rFonts w:asciiTheme="majorHAnsi" w:eastAsiaTheme="majorEastAsia" w:hAnsiTheme="majorHAnsi" w:cstheme="majorBidi"/>
      <w:color w:val="2E74B5" w:themeColor="accent1" w:themeShade="BF"/>
      <w:sz w:val="32"/>
      <w:szCs w:val="32"/>
    </w:rPr>
  </w:style>
  <w:style w:type="table" w:styleId="Lichtraster-accent3">
    <w:name w:val="Light Grid Accent 3"/>
    <w:basedOn w:val="Standaardtabel"/>
    <w:uiPriority w:val="62"/>
    <w:rsid w:val="007024D2"/>
    <w:pPr>
      <w:spacing w:after="0" w:line="240" w:lineRule="auto"/>
    </w:pPr>
    <w:rPr>
      <w:rFonts w:eastAsiaTheme="minorEastAsia" w:cs="Times New Roman"/>
      <w:lang w:eastAsia="nl-B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pPr>
      <w:rPr>
        <w:rFonts w:asciiTheme="majorHAnsi" w:eastAsiaTheme="majorEastAsia" w:hAnsiTheme="majorHAnsi" w:cs="Times New Roman"/>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Onopgelostemelding">
    <w:name w:val="Unresolved Mention"/>
    <w:basedOn w:val="Standaardalinea-lettertype"/>
    <w:uiPriority w:val="99"/>
    <w:semiHidden/>
    <w:unhideWhenUsed/>
    <w:rsid w:val="003C67BD"/>
    <w:rPr>
      <w:color w:val="605E5C"/>
      <w:shd w:val="clear" w:color="auto" w:fill="E1DFDD"/>
    </w:rPr>
  </w:style>
  <w:style w:type="character" w:styleId="Nadruk">
    <w:name w:val="Emphasis"/>
    <w:basedOn w:val="Standaardalinea-lettertype"/>
    <w:uiPriority w:val="20"/>
    <w:qFormat/>
    <w:rsid w:val="003C6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eventriskmodel.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fo-coronavirus.be/nl/protoco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ideventriskmodel.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coronavirus.be/nl/protocollen/" TargetMode="External"/><Relationship Id="rId4" Type="http://schemas.openxmlformats.org/officeDocument/2006/relationships/webSettings" Target="webSettings.xml"/><Relationship Id="rId9" Type="http://schemas.openxmlformats.org/officeDocument/2006/relationships/hyperlink" Target="mailto:evenementen@berlaar.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1386</Words>
  <Characters>7626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Ken Voet</cp:lastModifiedBy>
  <cp:revision>5</cp:revision>
  <dcterms:created xsi:type="dcterms:W3CDTF">2021-07-07T07:30:00Z</dcterms:created>
  <dcterms:modified xsi:type="dcterms:W3CDTF">2021-07-20T12:35:00Z</dcterms:modified>
</cp:coreProperties>
</file>