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FD35BA">
        <w:rPr>
          <w:b/>
        </w:rPr>
        <w:t xml:space="preserve"> 10 oktober 2013</w:t>
      </w:r>
    </w:p>
    <w:p w:rsidR="00A55503" w:rsidRDefault="00A55503" w:rsidP="00A55503">
      <w:pPr>
        <w:rPr>
          <w:b/>
        </w:rPr>
      </w:pPr>
    </w:p>
    <w:p w:rsidR="00A55503" w:rsidRDefault="00A55503" w:rsidP="00A55503">
      <w:pPr>
        <w:tabs>
          <w:tab w:val="left" w:pos="2127"/>
          <w:tab w:val="left" w:pos="2977"/>
        </w:tabs>
      </w:pPr>
      <w:r>
        <w:t>Aanwezig</w:t>
      </w:r>
      <w:r>
        <w:tab/>
        <w:t>:</w:t>
      </w:r>
      <w:r>
        <w:tab/>
      </w:r>
      <w:r w:rsidR="00FD35BA">
        <w:t>Jo Hermans, voorzitter;</w:t>
      </w:r>
    </w:p>
    <w:p w:rsidR="00FD35BA" w:rsidRDefault="00FD35BA" w:rsidP="00A55503">
      <w:pPr>
        <w:tabs>
          <w:tab w:val="left" w:pos="2127"/>
          <w:tab w:val="left" w:pos="2977"/>
        </w:tabs>
      </w:pPr>
      <w:r>
        <w:tab/>
      </w:r>
      <w:r>
        <w:tab/>
        <w:t>Dirk Aras, ondervoorzitter;</w:t>
      </w:r>
    </w:p>
    <w:p w:rsidR="00FD35BA" w:rsidRDefault="00FD35BA" w:rsidP="00A55503">
      <w:pPr>
        <w:tabs>
          <w:tab w:val="left" w:pos="2127"/>
          <w:tab w:val="left" w:pos="2977"/>
        </w:tabs>
      </w:pPr>
      <w:r>
        <w:tab/>
      </w:r>
      <w:r>
        <w:tab/>
        <w:t xml:space="preserve">Nelle Goossens, Stefaan Janssens, Tilly Lembrechts, </w:t>
      </w:r>
    </w:p>
    <w:p w:rsidR="00FD35BA" w:rsidRDefault="00FD35BA" w:rsidP="00A55503">
      <w:pPr>
        <w:tabs>
          <w:tab w:val="left" w:pos="2127"/>
          <w:tab w:val="left" w:pos="2977"/>
        </w:tabs>
      </w:pPr>
      <w:r>
        <w:tab/>
      </w:r>
      <w:r>
        <w:tab/>
        <w:t xml:space="preserve">Els Mombers, Suzy Put, André Van den Brande, </w:t>
      </w:r>
    </w:p>
    <w:p w:rsidR="00FD35BA" w:rsidRDefault="00FD35BA" w:rsidP="00A55503">
      <w:pPr>
        <w:tabs>
          <w:tab w:val="left" w:pos="2127"/>
          <w:tab w:val="left" w:pos="2977"/>
        </w:tabs>
      </w:pPr>
      <w:r>
        <w:tab/>
      </w:r>
      <w:r>
        <w:tab/>
        <w:t xml:space="preserve">Paul Van de Vondel, Jeannine Van Hoorebeeck, </w:t>
      </w:r>
    </w:p>
    <w:p w:rsidR="00FD35BA" w:rsidRDefault="00FD35BA" w:rsidP="00A55503">
      <w:pPr>
        <w:tabs>
          <w:tab w:val="left" w:pos="2127"/>
          <w:tab w:val="left" w:pos="2977"/>
        </w:tabs>
      </w:pPr>
      <w:r>
        <w:tab/>
      </w:r>
      <w:r>
        <w:tab/>
        <w:t>Jean Verstraeten, Maria Vervloet, leden;</w:t>
      </w:r>
    </w:p>
    <w:p w:rsidR="00FD35BA" w:rsidRDefault="00FD35BA" w:rsidP="00A55503">
      <w:pPr>
        <w:tabs>
          <w:tab w:val="left" w:pos="2127"/>
          <w:tab w:val="left" w:pos="2977"/>
        </w:tabs>
      </w:pPr>
      <w:r>
        <w:tab/>
      </w:r>
      <w:r>
        <w:tab/>
        <w:t>Gert Maris, bibliothecaris-secretaris;</w:t>
      </w:r>
    </w:p>
    <w:p w:rsidR="00A55503" w:rsidRDefault="00FD35BA" w:rsidP="00FD35BA">
      <w:pPr>
        <w:tabs>
          <w:tab w:val="left" w:pos="2127"/>
          <w:tab w:val="left" w:pos="2977"/>
        </w:tabs>
      </w:pPr>
      <w:r>
        <w:tab/>
      </w:r>
      <w:r>
        <w:tab/>
        <w:t>Ingeborg Van Hoof, schepen voor bibliotheek.</w:t>
      </w:r>
      <w:r w:rsidR="00A55503">
        <w:tab/>
      </w:r>
    </w:p>
    <w:p w:rsidR="00A55503" w:rsidRDefault="00A55503" w:rsidP="00FD35BA">
      <w:pPr>
        <w:tabs>
          <w:tab w:val="left" w:pos="2156"/>
          <w:tab w:val="left" w:pos="2977"/>
        </w:tabs>
      </w:pPr>
      <w:r>
        <w:t>Verontschuldigd</w:t>
      </w:r>
      <w:r>
        <w:tab/>
        <w:t>:</w:t>
      </w:r>
      <w:r>
        <w:tab/>
      </w:r>
      <w:r w:rsidR="00FD35BA">
        <w:t>Ayla Benoy, Rosi Candela, François De Bakker.</w:t>
      </w:r>
      <w:r>
        <w:tab/>
      </w:r>
    </w:p>
    <w:p w:rsidR="00A55503" w:rsidRDefault="00FD35BA" w:rsidP="00FD35BA">
      <w:pPr>
        <w:tabs>
          <w:tab w:val="left" w:pos="2156"/>
          <w:tab w:val="left" w:pos="2977"/>
        </w:tabs>
      </w:pPr>
      <w:r>
        <w:t>Afwezig</w:t>
      </w:r>
      <w:r>
        <w:tab/>
        <w:t>:</w:t>
      </w:r>
      <w:r>
        <w:tab/>
        <w:t>/</w:t>
      </w:r>
      <w:r w:rsidR="00A55503">
        <w:tab/>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3734E7">
        <w:t>20 uur.</w:t>
      </w:r>
    </w:p>
    <w:p w:rsidR="003734E7" w:rsidRDefault="000E20B9" w:rsidP="000E20B9">
      <w:pPr>
        <w:numPr>
          <w:ilvl w:val="0"/>
          <w:numId w:val="1"/>
        </w:numPr>
        <w:tabs>
          <w:tab w:val="left" w:pos="2977"/>
        </w:tabs>
        <w:rPr>
          <w:b/>
          <w:u w:val="single"/>
        </w:rPr>
      </w:pPr>
      <w:r w:rsidRPr="000E20B9">
        <w:rPr>
          <w:b/>
          <w:u w:val="single"/>
        </w:rPr>
        <w:t xml:space="preserve">   </w:t>
      </w:r>
      <w:r w:rsidR="003734E7">
        <w:rPr>
          <w:b/>
          <w:u w:val="single"/>
        </w:rPr>
        <w:t>Verslag van de vergadering d.d. 1 juli 2013.</w:t>
      </w:r>
    </w:p>
    <w:p w:rsidR="003734E7" w:rsidRDefault="003734E7" w:rsidP="003734E7">
      <w:pPr>
        <w:tabs>
          <w:tab w:val="left" w:pos="2977"/>
        </w:tabs>
      </w:pPr>
    </w:p>
    <w:p w:rsidR="000E20B9" w:rsidRDefault="003734E7" w:rsidP="003734E7">
      <w:pPr>
        <w:tabs>
          <w:tab w:val="left" w:pos="2977"/>
        </w:tabs>
      </w:pPr>
      <w:r>
        <w:t>Er zijn geen opmerkingen.  Het verslag wordt goedgekeurd.</w:t>
      </w:r>
    </w:p>
    <w:p w:rsidR="003734E7" w:rsidRDefault="003734E7" w:rsidP="003734E7">
      <w:pPr>
        <w:tabs>
          <w:tab w:val="left" w:pos="2977"/>
        </w:tabs>
      </w:pPr>
    </w:p>
    <w:p w:rsidR="000E20B9" w:rsidRDefault="000E20B9" w:rsidP="000E20B9">
      <w:pPr>
        <w:numPr>
          <w:ilvl w:val="0"/>
          <w:numId w:val="1"/>
        </w:numPr>
        <w:tabs>
          <w:tab w:val="left" w:pos="2977"/>
        </w:tabs>
        <w:rPr>
          <w:b/>
          <w:u w:val="single"/>
        </w:rPr>
      </w:pPr>
      <w:r w:rsidRPr="000E20B9">
        <w:rPr>
          <w:b/>
          <w:u w:val="single"/>
        </w:rPr>
        <w:t xml:space="preserve">     </w:t>
      </w:r>
      <w:r w:rsidR="003734E7">
        <w:rPr>
          <w:b/>
          <w:u w:val="single"/>
        </w:rPr>
        <w:t>Activiteiten.</w:t>
      </w:r>
    </w:p>
    <w:p w:rsidR="003734E7" w:rsidRDefault="003734E7" w:rsidP="003734E7">
      <w:pPr>
        <w:tabs>
          <w:tab w:val="left" w:pos="2977"/>
        </w:tabs>
        <w:rPr>
          <w:b/>
          <w:u w:val="single"/>
        </w:rPr>
      </w:pPr>
    </w:p>
    <w:p w:rsidR="003734E7" w:rsidRPr="003734E7" w:rsidRDefault="003734E7" w:rsidP="003734E7">
      <w:pPr>
        <w:tabs>
          <w:tab w:val="left" w:pos="2977"/>
        </w:tabs>
      </w:pPr>
    </w:p>
    <w:p w:rsidR="000E20B9" w:rsidRDefault="008805AB" w:rsidP="008805AB">
      <w:pPr>
        <w:pStyle w:val="Lijstalinea"/>
        <w:numPr>
          <w:ilvl w:val="0"/>
          <w:numId w:val="3"/>
        </w:numPr>
        <w:tabs>
          <w:tab w:val="left" w:pos="2977"/>
        </w:tabs>
        <w:jc w:val="both"/>
      </w:pPr>
      <w:r>
        <w:t>30/09 tot en met 4/10: “De computer bijt niet”, i.s.m. Vormingplus regio Mechelen vzw.  Was volzet, 12 deelnemers.  Er waren meer geïnteresseerden, dus mogelijk wordt deze cursus in de toekomst opnieuw georganiseerd.</w:t>
      </w:r>
    </w:p>
    <w:p w:rsidR="008805AB" w:rsidRDefault="008805AB" w:rsidP="008805AB">
      <w:pPr>
        <w:pStyle w:val="Lijstalinea"/>
        <w:numPr>
          <w:ilvl w:val="0"/>
          <w:numId w:val="3"/>
        </w:numPr>
        <w:tabs>
          <w:tab w:val="left" w:pos="2977"/>
        </w:tabs>
        <w:jc w:val="both"/>
      </w:pPr>
      <w:r>
        <w:t>3/10: Blikopener Mieke Van Hecke, “Het katholiek onderwijs vandaag en morgen”, 27 deelnemers, heel goede lezing.</w:t>
      </w:r>
    </w:p>
    <w:p w:rsidR="008805AB" w:rsidRDefault="008805AB" w:rsidP="008805AB">
      <w:pPr>
        <w:pStyle w:val="Lijstalinea"/>
        <w:numPr>
          <w:ilvl w:val="0"/>
          <w:numId w:val="3"/>
        </w:numPr>
        <w:tabs>
          <w:tab w:val="left" w:pos="2977"/>
        </w:tabs>
        <w:jc w:val="both"/>
      </w:pPr>
      <w:r>
        <w:t>12/10 is er de verwendag.  We bieden, voor de derde keer, een ontbijt aan.  Er zijn 75 mensen ingeschreven en we hebben er bovendien 30 à 40 moeten teleurstellen.</w:t>
      </w:r>
    </w:p>
    <w:p w:rsidR="008805AB" w:rsidRDefault="005E44FF" w:rsidP="008805AB">
      <w:pPr>
        <w:pStyle w:val="Lijstalinea"/>
        <w:numPr>
          <w:ilvl w:val="0"/>
          <w:numId w:val="3"/>
        </w:numPr>
        <w:tabs>
          <w:tab w:val="left" w:pos="2977"/>
        </w:tabs>
        <w:jc w:val="both"/>
      </w:pPr>
      <w:r>
        <w:t>Workshops en lezingen i.s.m. Vormingplus regio Mechelen vzw:</w:t>
      </w:r>
    </w:p>
    <w:p w:rsidR="005E44FF" w:rsidRDefault="005E44FF" w:rsidP="005E44FF">
      <w:pPr>
        <w:pStyle w:val="Lijstalinea"/>
        <w:numPr>
          <w:ilvl w:val="1"/>
          <w:numId w:val="3"/>
        </w:numPr>
        <w:tabs>
          <w:tab w:val="left" w:pos="2977"/>
        </w:tabs>
        <w:jc w:val="both"/>
      </w:pPr>
      <w:r>
        <w:t>16 tot 20/12/2013:  Surfen en mailen voor beginners</w:t>
      </w:r>
    </w:p>
    <w:p w:rsidR="005E44FF" w:rsidRDefault="005E44FF" w:rsidP="005E44FF">
      <w:pPr>
        <w:pStyle w:val="Lijstalinea"/>
        <w:numPr>
          <w:ilvl w:val="1"/>
          <w:numId w:val="3"/>
        </w:numPr>
        <w:tabs>
          <w:tab w:val="left" w:pos="2977"/>
        </w:tabs>
        <w:jc w:val="both"/>
      </w:pPr>
      <w:r>
        <w:t>19/12: Blikopener: Klaar Hammenecker: Geluk kan je kind ernstig schaden.</w:t>
      </w:r>
    </w:p>
    <w:p w:rsidR="00E05CF9" w:rsidRDefault="00E05CF9" w:rsidP="005E44FF">
      <w:pPr>
        <w:pStyle w:val="Lijstalinea"/>
        <w:numPr>
          <w:ilvl w:val="1"/>
          <w:numId w:val="3"/>
        </w:numPr>
        <w:tabs>
          <w:tab w:val="left" w:pos="2977"/>
        </w:tabs>
        <w:jc w:val="both"/>
      </w:pPr>
      <w:r>
        <w:t>28/1/2014: Gezond en slank door de juiste voedselcombinaties (Ingrid De Coninck)</w:t>
      </w:r>
    </w:p>
    <w:p w:rsidR="00E05CF9" w:rsidRDefault="00E05CF9" w:rsidP="005E44FF">
      <w:pPr>
        <w:pStyle w:val="Lijstalinea"/>
        <w:numPr>
          <w:ilvl w:val="1"/>
          <w:numId w:val="3"/>
        </w:numPr>
        <w:tabs>
          <w:tab w:val="left" w:pos="2977"/>
        </w:tabs>
        <w:jc w:val="both"/>
      </w:pPr>
      <w:r>
        <w:t>03/02/2014: Sociale media en privacy (Karel Vanrietvelde)</w:t>
      </w:r>
    </w:p>
    <w:p w:rsidR="005E44FF" w:rsidRDefault="005E44FF" w:rsidP="005E44FF">
      <w:pPr>
        <w:pStyle w:val="Lijstalinea"/>
        <w:numPr>
          <w:ilvl w:val="1"/>
          <w:numId w:val="3"/>
        </w:numPr>
        <w:tabs>
          <w:tab w:val="left" w:pos="2977"/>
        </w:tabs>
        <w:jc w:val="both"/>
      </w:pPr>
      <w:r>
        <w:t>11 en 18/02/2014: Aan de slag met je smartphone of tablet</w:t>
      </w:r>
    </w:p>
    <w:p w:rsidR="00E05CF9" w:rsidRDefault="00E05CF9" w:rsidP="005E44FF">
      <w:pPr>
        <w:pStyle w:val="Lijstalinea"/>
        <w:numPr>
          <w:ilvl w:val="1"/>
          <w:numId w:val="3"/>
        </w:numPr>
        <w:tabs>
          <w:tab w:val="left" w:pos="2977"/>
        </w:tabs>
        <w:jc w:val="both"/>
      </w:pPr>
      <w:r>
        <w:t>03/04/2014: Blikopener Erfrecht (Hélène Casman)</w:t>
      </w:r>
    </w:p>
    <w:p w:rsidR="00E05CF9" w:rsidRDefault="00E05CF9" w:rsidP="005E44FF">
      <w:pPr>
        <w:pStyle w:val="Lijstalinea"/>
        <w:numPr>
          <w:ilvl w:val="1"/>
          <w:numId w:val="3"/>
        </w:numPr>
        <w:tabs>
          <w:tab w:val="left" w:pos="2977"/>
        </w:tabs>
        <w:jc w:val="both"/>
      </w:pPr>
      <w:r>
        <w:lastRenderedPageBreak/>
        <w:t>5 dinsdagavonden 22/04 tot 20/05/2013: digitale fotografie: werken met de reflexcamera</w:t>
      </w:r>
    </w:p>
    <w:p w:rsidR="005E44FF" w:rsidRDefault="00E05CF9" w:rsidP="005E44FF">
      <w:pPr>
        <w:pStyle w:val="Lijstalinea"/>
        <w:numPr>
          <w:ilvl w:val="1"/>
          <w:numId w:val="3"/>
        </w:numPr>
        <w:tabs>
          <w:tab w:val="left" w:pos="2977"/>
        </w:tabs>
        <w:jc w:val="both"/>
      </w:pPr>
      <w:r>
        <w:t>06/05/2014: Lezing voorjaarskruiden (An Schellekens)</w:t>
      </w:r>
    </w:p>
    <w:p w:rsidR="000E20B9" w:rsidRDefault="00CF1890" w:rsidP="002861AE">
      <w:pPr>
        <w:pStyle w:val="Lijstalinea"/>
        <w:numPr>
          <w:ilvl w:val="0"/>
          <w:numId w:val="3"/>
        </w:numPr>
        <w:tabs>
          <w:tab w:val="left" w:pos="2977"/>
        </w:tabs>
        <w:jc w:val="both"/>
      </w:pPr>
      <w:r>
        <w:t>Op vraag van schepen Eddy Verstappen plannen we ook nog een cursus of een workshop tijdens de Digitale Week 2014; op 24 oktober gaan we hieromtrent naar de infodag.</w:t>
      </w:r>
    </w:p>
    <w:p w:rsidR="000E20B9" w:rsidRDefault="000E20B9" w:rsidP="002861AE">
      <w:pPr>
        <w:tabs>
          <w:tab w:val="left" w:pos="2977"/>
        </w:tabs>
        <w:spacing w:after="360"/>
        <w:jc w:val="both"/>
      </w:pPr>
    </w:p>
    <w:p w:rsidR="000E20B9" w:rsidRDefault="000E20B9" w:rsidP="000E20B9">
      <w:pPr>
        <w:numPr>
          <w:ilvl w:val="0"/>
          <w:numId w:val="1"/>
        </w:numPr>
        <w:tabs>
          <w:tab w:val="left" w:pos="2977"/>
        </w:tabs>
        <w:rPr>
          <w:b/>
          <w:u w:val="single"/>
        </w:rPr>
      </w:pPr>
      <w:r w:rsidRPr="000E20B9">
        <w:rPr>
          <w:b/>
          <w:u w:val="single"/>
        </w:rPr>
        <w:t xml:space="preserve">   </w:t>
      </w:r>
      <w:r w:rsidR="008500D0">
        <w:rPr>
          <w:b/>
          <w:u w:val="single"/>
        </w:rPr>
        <w:t>Samenwerkingsverband – stand van zaken</w:t>
      </w:r>
    </w:p>
    <w:p w:rsidR="008500D0" w:rsidRDefault="008500D0" w:rsidP="008500D0">
      <w:pPr>
        <w:tabs>
          <w:tab w:val="left" w:pos="2977"/>
        </w:tabs>
        <w:rPr>
          <w:b/>
          <w:u w:val="single"/>
        </w:rPr>
      </w:pPr>
    </w:p>
    <w:p w:rsidR="008500D0" w:rsidRDefault="00923447" w:rsidP="00923447">
      <w:pPr>
        <w:tabs>
          <w:tab w:val="left" w:pos="2977"/>
        </w:tabs>
        <w:jc w:val="both"/>
      </w:pPr>
      <w:r>
        <w:t>We hebben vandaag, 10 oktober, vergadering gehad met de bibliotheken van de respectieve gemeenten en Kempens Karakter.  daar hebben we vernomen dat alle gemeenten hebben toegezegd om in te stappen in het samenwerkingsverband “Kempens Karakter”.</w:t>
      </w:r>
    </w:p>
    <w:p w:rsidR="00B34961" w:rsidRDefault="00B34961" w:rsidP="00923447">
      <w:pPr>
        <w:tabs>
          <w:tab w:val="left" w:pos="2977"/>
        </w:tabs>
        <w:jc w:val="both"/>
      </w:pPr>
      <w:r>
        <w:t>Het samenwerkingsverband wordt (in principe) dit najaar goedgekeurd door de verschillende gemeenteraden en neemt een formele start op 1 januari 2014.</w:t>
      </w:r>
    </w:p>
    <w:p w:rsidR="00B34961" w:rsidRDefault="00B34961" w:rsidP="00923447">
      <w:pPr>
        <w:tabs>
          <w:tab w:val="left" w:pos="2977"/>
        </w:tabs>
        <w:jc w:val="both"/>
      </w:pPr>
      <w:r>
        <w:t>Er zal één Raad van Bestuur zijn voor de drie deelwerkingen van het samenwerkingsverband, zijnde toerisme, erfgoed en bibliotheken.</w:t>
      </w:r>
    </w:p>
    <w:p w:rsidR="00B34961" w:rsidRDefault="00B34961" w:rsidP="00923447">
      <w:pPr>
        <w:tabs>
          <w:tab w:val="left" w:pos="2977"/>
        </w:tabs>
        <w:jc w:val="both"/>
      </w:pPr>
    </w:p>
    <w:p w:rsidR="00B34961" w:rsidRDefault="00B34961" w:rsidP="00923447">
      <w:pPr>
        <w:tabs>
          <w:tab w:val="left" w:pos="2977"/>
        </w:tabs>
        <w:jc w:val="both"/>
      </w:pPr>
      <w:r>
        <w:t>Ingeborg:  het schepencollege heeft zich akkoord verklaart met de aansluiting bij Kempens Karakter, dit moet nu naar de gemeenteraad</w:t>
      </w:r>
      <w:r w:rsidR="00B949B1">
        <w:t>, waarschijnlijk die van november</w:t>
      </w:r>
      <w:r>
        <w:t>. Ik heb besprekingen gehad met Bodukap+; deze samenwerking loopt verder tot 1 juli 2014. Niets belet ons om later samen projecten met het te doen, maar we zullen daar dan geen subsidies voor kunnen krijgen.  De samenwerkingsverbanden die nu worden opgericht, moet je zien in het kader van de regioscreening.  Daarbij is vastgesteld dat er minder samenwerkingsverbanden komen per gemeente (Berlaar heeft er momenteel 156).</w:t>
      </w:r>
    </w:p>
    <w:p w:rsidR="00B34961" w:rsidRDefault="00B34961" w:rsidP="00923447">
      <w:pPr>
        <w:tabs>
          <w:tab w:val="left" w:pos="2977"/>
        </w:tabs>
        <w:jc w:val="both"/>
      </w:pPr>
    </w:p>
    <w:p w:rsidR="00B34961" w:rsidRDefault="00B34961" w:rsidP="00923447">
      <w:pPr>
        <w:tabs>
          <w:tab w:val="left" w:pos="2977"/>
        </w:tabs>
        <w:jc w:val="both"/>
      </w:pPr>
      <w:r>
        <w:t>Gert: de keuze om nog samen te werken met gemeenten van buiten het formele samenwerkingsverband, lijkt mij een politieke keuze, aangezien dat op het eerste gezicht lijkt in te gaan tegen het principe van vereenmindering van het aantal samenwerkingsverbanden per gemeente.</w:t>
      </w:r>
    </w:p>
    <w:p w:rsidR="00B34961" w:rsidRDefault="00B34961" w:rsidP="00923447">
      <w:pPr>
        <w:tabs>
          <w:tab w:val="left" w:pos="2977"/>
        </w:tabs>
        <w:jc w:val="both"/>
      </w:pPr>
    </w:p>
    <w:p w:rsidR="00B34961" w:rsidRDefault="00B34961" w:rsidP="00923447">
      <w:pPr>
        <w:tabs>
          <w:tab w:val="left" w:pos="2977"/>
        </w:tabs>
        <w:jc w:val="both"/>
      </w:pPr>
      <w:r>
        <w:t xml:space="preserve">Jo:  het zijn gemeenten van zeer verschillende omvang.  Is er geen gevaar voor betutteling, voor de kleine gemeenten als afvaleters? </w:t>
      </w:r>
    </w:p>
    <w:p w:rsidR="00B34961" w:rsidRDefault="00B34961" w:rsidP="00923447">
      <w:pPr>
        <w:tabs>
          <w:tab w:val="left" w:pos="2977"/>
        </w:tabs>
        <w:jc w:val="both"/>
      </w:pPr>
    </w:p>
    <w:p w:rsidR="00B34961" w:rsidRDefault="00B34961" w:rsidP="00923447">
      <w:pPr>
        <w:tabs>
          <w:tab w:val="left" w:pos="2977"/>
        </w:tabs>
        <w:jc w:val="both"/>
      </w:pPr>
      <w:r>
        <w:t xml:space="preserve">Ingeborg: </w:t>
      </w:r>
      <w:r w:rsidR="00C65AF0">
        <w:t>toen we begonnen met Toerisme Pallieterland, was er diezelfde angst bij de kleine gemeenten, maar die bleek achteraf ten onrechte. Het is de taak van de afgevaardigden in de Raad van Bestuur en van de bibliothecarissen om er voor de zorgen dat de samenwerking op een correcte manier gebeurt.</w:t>
      </w:r>
    </w:p>
    <w:p w:rsidR="001A0B5E" w:rsidRDefault="001A0B5E" w:rsidP="00923447">
      <w:pPr>
        <w:tabs>
          <w:tab w:val="left" w:pos="2977"/>
        </w:tabs>
        <w:jc w:val="both"/>
      </w:pPr>
    </w:p>
    <w:p w:rsidR="001A0B5E" w:rsidRDefault="001A0B5E" w:rsidP="00923447">
      <w:pPr>
        <w:tabs>
          <w:tab w:val="left" w:pos="2977"/>
        </w:tabs>
        <w:jc w:val="both"/>
      </w:pPr>
      <w:r>
        <w:t xml:space="preserve">Gert: het is alleszins de bedoeling om er voor te zorgen dat elk project een lokale invulling krijgt in elke bibliotheek.  </w:t>
      </w:r>
    </w:p>
    <w:p w:rsidR="001A0B5E" w:rsidRDefault="001A0B5E" w:rsidP="00923447">
      <w:pPr>
        <w:tabs>
          <w:tab w:val="left" w:pos="2977"/>
        </w:tabs>
        <w:jc w:val="both"/>
      </w:pPr>
      <w:r>
        <w:t>Lier, een van de grootste leden, heeft beslist om een jaar de kat uit de boom te kijken en niet actief deel te nemen.</w:t>
      </w:r>
    </w:p>
    <w:p w:rsidR="001A0B5E" w:rsidRDefault="001A0B5E" w:rsidP="00923447">
      <w:pPr>
        <w:tabs>
          <w:tab w:val="left" w:pos="2977"/>
        </w:tabs>
        <w:jc w:val="both"/>
      </w:pPr>
    </w:p>
    <w:p w:rsidR="001A0B5E" w:rsidRDefault="001A0B5E" w:rsidP="00923447">
      <w:pPr>
        <w:tabs>
          <w:tab w:val="left" w:pos="2977"/>
        </w:tabs>
        <w:jc w:val="both"/>
      </w:pPr>
      <w:r>
        <w:t xml:space="preserve">Dirk:  Kan er, behalve het organiseren van activiteiten, ook overgaan worden tot samenaankopen?  Je krijgt nu 12 gemeenten die samen beslissingen moeten nemen; de bijdragen zijn bovendien anders per gemeente. Blijft de soepelheid van beslissen? </w:t>
      </w:r>
      <w:r w:rsidR="00147F73">
        <w:t>Zijn er financieringsstelsels voor de kleine modules die je binnen dit samenwerkingsverband zullen zijn? Wordt dit geen politiek-administratieve mastodont?</w:t>
      </w:r>
      <w:r w:rsidR="00E876CE">
        <w:t xml:space="preserve">  Heeft advies van het beheersorgaan nog impact? Wat is de juridische vorm?</w:t>
      </w:r>
    </w:p>
    <w:p w:rsidR="00147F73" w:rsidRDefault="00147F73" w:rsidP="00923447">
      <w:pPr>
        <w:tabs>
          <w:tab w:val="left" w:pos="2977"/>
        </w:tabs>
        <w:jc w:val="both"/>
      </w:pPr>
    </w:p>
    <w:p w:rsidR="00E876CE" w:rsidRDefault="00147F73" w:rsidP="00923447">
      <w:pPr>
        <w:tabs>
          <w:tab w:val="left" w:pos="2977"/>
        </w:tabs>
        <w:jc w:val="both"/>
      </w:pPr>
      <w:r>
        <w:t>Ingeborg:  De politici hebben nog niet specifiek over</w:t>
      </w:r>
      <w:r w:rsidR="00E876CE">
        <w:t xml:space="preserve"> de bibliotheken vergaderd, maar wel over toerisme, waar deze vragen eveneens aan bod kwamen. Zo kan bijvoorbeeld het “winterwandelen” nog steeds georganiseerd worden binnen onze kleinere regio.</w:t>
      </w:r>
    </w:p>
    <w:p w:rsidR="00E876CE" w:rsidRDefault="00E876CE" w:rsidP="00923447">
      <w:pPr>
        <w:tabs>
          <w:tab w:val="left" w:pos="2977"/>
        </w:tabs>
        <w:jc w:val="both"/>
      </w:pPr>
      <w:r>
        <w:t>Het advies van het beheersorgaan zal zeker nog evenveel impact hebben als in het verleden.</w:t>
      </w:r>
    </w:p>
    <w:p w:rsidR="00E876CE" w:rsidRDefault="00E876CE" w:rsidP="00923447">
      <w:pPr>
        <w:tabs>
          <w:tab w:val="left" w:pos="2977"/>
        </w:tabs>
        <w:jc w:val="both"/>
      </w:pPr>
      <w:r>
        <w:t>Wat de juridische vorm betreft: het gaat om en projectvereniging, voorlopig van 1 januari 2014 tot en met 2019.  Er is geen uittreding mogelijk, tenzij 2/3 van de gemeenten hiermee akkoord gaat of tenzij men de vereniging opheft.</w:t>
      </w:r>
    </w:p>
    <w:p w:rsidR="00E65797" w:rsidRDefault="00E65797" w:rsidP="00923447">
      <w:pPr>
        <w:tabs>
          <w:tab w:val="left" w:pos="2977"/>
        </w:tabs>
        <w:jc w:val="both"/>
      </w:pPr>
      <w:r>
        <w:t>Er is beslist dat er geen andere gemeenten meer mogen aansluiten, omdat het anders te groot wordt (het gaat nu al om circa 220.000 inwoners).</w:t>
      </w:r>
    </w:p>
    <w:p w:rsidR="00AD02FC" w:rsidRDefault="00AD02FC" w:rsidP="00923447">
      <w:pPr>
        <w:tabs>
          <w:tab w:val="left" w:pos="2977"/>
        </w:tabs>
        <w:jc w:val="both"/>
      </w:pPr>
      <w:r>
        <w:t>De bibliotheken zouden bijvoorbeeld samen boeken kunnen aankopen om zo een betere korting te krijgen.</w:t>
      </w:r>
    </w:p>
    <w:p w:rsidR="00E876CE" w:rsidRDefault="00E876CE" w:rsidP="00923447">
      <w:pPr>
        <w:tabs>
          <w:tab w:val="left" w:pos="2977"/>
        </w:tabs>
        <w:jc w:val="both"/>
      </w:pPr>
    </w:p>
    <w:p w:rsidR="00E876CE" w:rsidRDefault="00E876CE" w:rsidP="00923447">
      <w:pPr>
        <w:tabs>
          <w:tab w:val="left" w:pos="2977"/>
        </w:tabs>
        <w:jc w:val="both"/>
      </w:pPr>
      <w:r>
        <w:t xml:space="preserve">Gert:  Er komst slechts één raad van bestuur voor de drie deelwerkingen omdat het de bedoeling is dat alles eenvoudig en soepel kan gebeuren.  </w:t>
      </w:r>
    </w:p>
    <w:p w:rsidR="00AD02FC" w:rsidRDefault="00AD02FC" w:rsidP="00923447">
      <w:pPr>
        <w:tabs>
          <w:tab w:val="left" w:pos="2977"/>
        </w:tabs>
        <w:jc w:val="both"/>
      </w:pPr>
      <w:r>
        <w:t xml:space="preserve">Het probleem met de samenaankoop van boeken is dat een aantal bibliotheken met gunningsprocedures werken die niet allemaal op hetzelfde moment aflopen (wij hebben nog tot en met 2014 Standaard Boekhandel als leverancier).  </w:t>
      </w:r>
    </w:p>
    <w:p w:rsidR="00AD02FC" w:rsidRDefault="00AD02FC" w:rsidP="00923447">
      <w:pPr>
        <w:tabs>
          <w:tab w:val="left" w:pos="2977"/>
        </w:tabs>
        <w:jc w:val="both"/>
      </w:pPr>
    </w:p>
    <w:p w:rsidR="00AD02FC" w:rsidRDefault="00AD02FC" w:rsidP="00923447">
      <w:pPr>
        <w:tabs>
          <w:tab w:val="left" w:pos="2977"/>
        </w:tabs>
        <w:jc w:val="both"/>
      </w:pPr>
      <w:r>
        <w:t xml:space="preserve">Nelle: Samenaankoop zou er voor kunnen zorgen dat de kleine, onafhankelijke boekhandel niet kan mededingen.  </w:t>
      </w:r>
    </w:p>
    <w:p w:rsidR="00AD02FC" w:rsidRDefault="00AD02FC" w:rsidP="00923447">
      <w:pPr>
        <w:tabs>
          <w:tab w:val="left" w:pos="2977"/>
        </w:tabs>
        <w:jc w:val="both"/>
      </w:pPr>
    </w:p>
    <w:p w:rsidR="00AD02FC" w:rsidRDefault="000B37E5" w:rsidP="00923447">
      <w:pPr>
        <w:tabs>
          <w:tab w:val="left" w:pos="2977"/>
        </w:tabs>
        <w:jc w:val="both"/>
      </w:pPr>
      <w:r>
        <w:t>Suzy</w:t>
      </w:r>
      <w:r w:rsidR="00AD02FC">
        <w:t>: Om welke gemeenten gaat het precies?</w:t>
      </w:r>
    </w:p>
    <w:p w:rsidR="00AD02FC" w:rsidRDefault="00AD02FC" w:rsidP="00923447">
      <w:pPr>
        <w:tabs>
          <w:tab w:val="left" w:pos="2977"/>
        </w:tabs>
        <w:jc w:val="both"/>
      </w:pPr>
    </w:p>
    <w:p w:rsidR="000E20B9" w:rsidRDefault="00AD02FC" w:rsidP="007C511E">
      <w:pPr>
        <w:tabs>
          <w:tab w:val="left" w:pos="2977"/>
        </w:tabs>
        <w:jc w:val="both"/>
      </w:pPr>
      <w:r>
        <w:t>Gert:  Berlaar, Heist-op-den-Berg, Grobbendonk, Herentals, Herenthout, Hulshout, Lille, Lier, Nijlen, Olen, Putte en Vorselaar.</w:t>
      </w:r>
      <w:r w:rsidR="0057227E">
        <w:t xml:space="preserve">  </w:t>
      </w:r>
    </w:p>
    <w:p w:rsidR="007C511E" w:rsidRPr="000E20B9" w:rsidRDefault="007C511E" w:rsidP="007C511E">
      <w:pPr>
        <w:tabs>
          <w:tab w:val="left" w:pos="2977"/>
        </w:tabs>
        <w:jc w:val="both"/>
      </w:pPr>
    </w:p>
    <w:p w:rsidR="000E20B9" w:rsidRDefault="007C511E" w:rsidP="000E20B9">
      <w:pPr>
        <w:numPr>
          <w:ilvl w:val="0"/>
          <w:numId w:val="1"/>
        </w:numPr>
        <w:tabs>
          <w:tab w:val="left" w:pos="2977"/>
        </w:tabs>
        <w:rPr>
          <w:b/>
          <w:u w:val="single"/>
        </w:rPr>
      </w:pPr>
      <w:r>
        <w:rPr>
          <w:b/>
          <w:u w:val="single"/>
        </w:rPr>
        <w:t>E- books in de bibliotheek.</w:t>
      </w:r>
    </w:p>
    <w:p w:rsidR="007C511E" w:rsidRDefault="007C511E" w:rsidP="007C511E">
      <w:pPr>
        <w:tabs>
          <w:tab w:val="left" w:pos="2977"/>
        </w:tabs>
      </w:pPr>
    </w:p>
    <w:p w:rsidR="007C511E" w:rsidRDefault="000B37E5" w:rsidP="007C511E">
      <w:pPr>
        <w:tabs>
          <w:tab w:val="left" w:pos="2977"/>
        </w:tabs>
      </w:pPr>
      <w:r>
        <w:t xml:space="preserve">Gert: de principeovereenkomst is getekend, tegen 31 december wordt de definitieve overeenkomst getekend.  We mogen dit niet gratis aanbieden aan onze leden: we moeten minimaal 5 euro aanrekenen per abonnement.  Een abonnement geeft recht op het ontlenen van drie e- boeken.  </w:t>
      </w:r>
    </w:p>
    <w:p w:rsidR="000B37E5" w:rsidRDefault="000B37E5" w:rsidP="007C511E">
      <w:pPr>
        <w:tabs>
          <w:tab w:val="left" w:pos="2977"/>
        </w:tabs>
      </w:pPr>
      <w:r>
        <w:t>De prijs voor de bibliotheek is afhankelijk van het aantal deelnemende bibliotheken</w:t>
      </w:r>
      <w:r w:rsidR="00C82CC9">
        <w:t xml:space="preserve">; het kost maximaal € 619 voor Berlaar; hiervoor krijgen we 79 uitleenabonnementen.  </w:t>
      </w:r>
    </w:p>
    <w:p w:rsidR="00C82CC9" w:rsidRDefault="00C82CC9" w:rsidP="007C511E">
      <w:pPr>
        <w:tabs>
          <w:tab w:val="left" w:pos="2977"/>
        </w:tabs>
      </w:pPr>
      <w:r>
        <w:t>In de bibliotheek zullen onze bezoekers onbeperkt e- boeken kunnen lezen.  Ik heb hiervoor ook de aankoop van een krachtigere router voorzien.</w:t>
      </w:r>
    </w:p>
    <w:p w:rsidR="000E20B9" w:rsidRPr="002861AE" w:rsidRDefault="00C82CC9" w:rsidP="00C82CC9">
      <w:pPr>
        <w:tabs>
          <w:tab w:val="left" w:pos="2977"/>
        </w:tabs>
      </w:pPr>
      <w:r>
        <w:t>Jean heeft mij een e-mail gestuurd met meer informatie betreffende dit onderwerp.  Wie dit graag leest mag mij contacteren.</w:t>
      </w:r>
    </w:p>
    <w:p w:rsidR="000E20B9" w:rsidRPr="002861AE" w:rsidRDefault="000E20B9" w:rsidP="002861AE">
      <w:pPr>
        <w:tabs>
          <w:tab w:val="left" w:pos="2977"/>
        </w:tabs>
        <w:jc w:val="both"/>
      </w:pPr>
    </w:p>
    <w:p w:rsidR="000E20B9" w:rsidRPr="000E20B9" w:rsidRDefault="000E20B9" w:rsidP="002861AE">
      <w:pPr>
        <w:tabs>
          <w:tab w:val="left" w:pos="2977"/>
        </w:tabs>
        <w:spacing w:after="360"/>
        <w:jc w:val="both"/>
      </w:pPr>
    </w:p>
    <w:p w:rsidR="000E20B9" w:rsidRDefault="007415CC" w:rsidP="000E20B9">
      <w:pPr>
        <w:numPr>
          <w:ilvl w:val="0"/>
          <w:numId w:val="1"/>
        </w:numPr>
        <w:tabs>
          <w:tab w:val="left" w:pos="2977"/>
        </w:tabs>
        <w:rPr>
          <w:b/>
          <w:u w:val="single"/>
        </w:rPr>
      </w:pPr>
      <w:r>
        <w:rPr>
          <w:b/>
          <w:u w:val="single"/>
        </w:rPr>
        <w:t>Allerlei.</w:t>
      </w:r>
    </w:p>
    <w:p w:rsidR="007415CC" w:rsidRDefault="007415CC" w:rsidP="007415CC">
      <w:pPr>
        <w:tabs>
          <w:tab w:val="left" w:pos="2977"/>
        </w:tabs>
      </w:pPr>
    </w:p>
    <w:p w:rsidR="007415CC" w:rsidRDefault="007415CC" w:rsidP="007415CC">
      <w:pPr>
        <w:pStyle w:val="Lijstalinea"/>
        <w:numPr>
          <w:ilvl w:val="0"/>
          <w:numId w:val="3"/>
        </w:numPr>
        <w:tabs>
          <w:tab w:val="left" w:pos="2977"/>
        </w:tabs>
      </w:pPr>
      <w:r>
        <w:t>Gert:  Er is vorig weekend opnieuw ingebroken in de bibliotheek, opnieuw langs een lichtkoepel op de eerste verdieping.  Er werd € 89.90 gestolen.</w:t>
      </w:r>
    </w:p>
    <w:p w:rsidR="007415CC" w:rsidRDefault="007415CC" w:rsidP="007415CC">
      <w:pPr>
        <w:tabs>
          <w:tab w:val="left" w:pos="2977"/>
        </w:tabs>
      </w:pPr>
      <w:r>
        <w:t>Gisteren, 9/10, zijn er mensen van een beveiligingsfirma geweest en er komt een alarm.</w:t>
      </w:r>
    </w:p>
    <w:p w:rsidR="007415CC" w:rsidRDefault="007415CC" w:rsidP="007415CC">
      <w:pPr>
        <w:tabs>
          <w:tab w:val="left" w:pos="2977"/>
        </w:tabs>
      </w:pPr>
    </w:p>
    <w:p w:rsidR="007415CC" w:rsidRDefault="007415CC" w:rsidP="007415CC">
      <w:pPr>
        <w:tabs>
          <w:tab w:val="left" w:pos="2977"/>
        </w:tabs>
      </w:pPr>
      <w:r>
        <w:t>Het beheersorgaan adviseert ook het plaatsen van roosters in de lichtkoepels en de aankoop van een kluis.</w:t>
      </w:r>
    </w:p>
    <w:p w:rsidR="00CA6F9A" w:rsidRDefault="007415CC" w:rsidP="00CA6F9A">
      <w:pPr>
        <w:pStyle w:val="Lijstalinea"/>
        <w:numPr>
          <w:ilvl w:val="0"/>
          <w:numId w:val="3"/>
        </w:numPr>
        <w:tabs>
          <w:tab w:val="left" w:pos="2977"/>
        </w:tabs>
      </w:pPr>
      <w:r>
        <w:lastRenderedPageBreak/>
        <w:t xml:space="preserve">Jean:  Er is een brochure “ </w:t>
      </w:r>
      <w:r w:rsidR="00CA6F9A">
        <w:t>De openbare bibliotheek van morgen”: zeer interessant voor leden van het beheersorgaan.</w:t>
      </w:r>
      <w:r w:rsidR="00CA6F9A">
        <w:br/>
        <w:t xml:space="preserve">Gert: te raadplegen op </w:t>
      </w:r>
      <w:hyperlink r:id="rId7" w:history="1">
        <w:r w:rsidR="00CA6F9A" w:rsidRPr="00A51B0D">
          <w:rPr>
            <w:rStyle w:val="Hyperlink"/>
          </w:rPr>
          <w:t>http://sociaalcultureel.be/doc/startpagina/Inspiratienota%20De%20openbare%20bibliotheek%20van%20morgen_juni%202013.pdf</w:t>
        </w:r>
      </w:hyperlink>
      <w:r w:rsidR="00CA6F9A">
        <w:t xml:space="preserve"> </w:t>
      </w:r>
    </w:p>
    <w:p w:rsidR="007415CC" w:rsidRDefault="007415CC" w:rsidP="007415CC">
      <w:pPr>
        <w:tabs>
          <w:tab w:val="left" w:pos="2977"/>
        </w:tabs>
      </w:pPr>
    </w:p>
    <w:p w:rsidR="007415CC" w:rsidRPr="007415CC" w:rsidRDefault="007415CC" w:rsidP="007415CC">
      <w:pPr>
        <w:tabs>
          <w:tab w:val="left" w:pos="2977"/>
        </w:tabs>
      </w:pPr>
    </w:p>
    <w:p w:rsidR="00CA6F9A" w:rsidRDefault="00CA6F9A" w:rsidP="00CA6F9A">
      <w:pPr>
        <w:pStyle w:val="Lijstalinea"/>
        <w:numPr>
          <w:ilvl w:val="0"/>
          <w:numId w:val="3"/>
        </w:numPr>
        <w:tabs>
          <w:tab w:val="left" w:pos="2977"/>
        </w:tabs>
        <w:jc w:val="both"/>
      </w:pPr>
      <w:r>
        <w:t xml:space="preserve">Dirk:  </w:t>
      </w:r>
    </w:p>
    <w:p w:rsidR="000E20B9" w:rsidRDefault="00CA6F9A" w:rsidP="00CA6F9A">
      <w:pPr>
        <w:pStyle w:val="Lijstalinea"/>
        <w:numPr>
          <w:ilvl w:val="1"/>
          <w:numId w:val="3"/>
        </w:numPr>
        <w:tabs>
          <w:tab w:val="left" w:pos="2977"/>
        </w:tabs>
        <w:jc w:val="both"/>
      </w:pPr>
      <w:r>
        <w:t>Op 11 juli hing er geen Vlaamse Leeuw aan de bibliotheek.  Ik zou de volgend jaar graag anders zien.</w:t>
      </w:r>
    </w:p>
    <w:p w:rsidR="00CA6F9A" w:rsidRDefault="00CA6F9A" w:rsidP="00CA6F9A">
      <w:pPr>
        <w:pStyle w:val="Lijstalinea"/>
        <w:numPr>
          <w:ilvl w:val="1"/>
          <w:numId w:val="3"/>
        </w:numPr>
        <w:tabs>
          <w:tab w:val="left" w:pos="2977"/>
        </w:tabs>
        <w:jc w:val="both"/>
      </w:pPr>
      <w:r>
        <w:t>Er wordt een “Beste bib van Vlaanderen”- verkiezing georganiseerd.  Betekent dat echt iets, moeten we geen nominatie indienen?</w:t>
      </w:r>
    </w:p>
    <w:p w:rsidR="00CA6F9A" w:rsidRDefault="00CA6F9A" w:rsidP="00CA6F9A">
      <w:pPr>
        <w:pStyle w:val="Lijstalinea"/>
        <w:tabs>
          <w:tab w:val="left" w:pos="2977"/>
        </w:tabs>
        <w:jc w:val="both"/>
      </w:pPr>
      <w:r>
        <w:t>Gert:  Punt op volgende vergadering.</w:t>
      </w:r>
    </w:p>
    <w:p w:rsidR="00CA6F9A" w:rsidRDefault="00CA6F9A" w:rsidP="00CA6F9A">
      <w:pPr>
        <w:pStyle w:val="Lijstalinea"/>
        <w:tabs>
          <w:tab w:val="left" w:pos="2977"/>
        </w:tabs>
        <w:jc w:val="both"/>
      </w:pPr>
    </w:p>
    <w:p w:rsidR="00CA6F9A" w:rsidRDefault="00CA6F9A" w:rsidP="00CA6F9A">
      <w:pPr>
        <w:pStyle w:val="Lijstalinea"/>
        <w:tabs>
          <w:tab w:val="left" w:pos="2977"/>
        </w:tabs>
        <w:jc w:val="both"/>
      </w:pPr>
    </w:p>
    <w:p w:rsidR="00CA6F9A" w:rsidRDefault="00CA6F9A" w:rsidP="00CA6F9A">
      <w:pPr>
        <w:pStyle w:val="Lijstalinea"/>
        <w:numPr>
          <w:ilvl w:val="0"/>
          <w:numId w:val="3"/>
        </w:numPr>
        <w:tabs>
          <w:tab w:val="left" w:pos="2977"/>
        </w:tabs>
        <w:jc w:val="both"/>
      </w:pPr>
      <w:r>
        <w:t xml:space="preserve">Jo:  </w:t>
      </w:r>
    </w:p>
    <w:p w:rsidR="00CA6F9A" w:rsidRDefault="00CA6F9A" w:rsidP="00CA6F9A">
      <w:pPr>
        <w:pStyle w:val="Lijstalinea"/>
        <w:numPr>
          <w:ilvl w:val="1"/>
          <w:numId w:val="3"/>
        </w:numPr>
        <w:tabs>
          <w:tab w:val="left" w:pos="2977"/>
        </w:tabs>
        <w:jc w:val="both"/>
      </w:pPr>
      <w:r>
        <w:t>Is het niet mogelijk dat we bij elke activiteit, zoals de verwendag, een e-mail krijgen om ons daaraan te herinneren?</w:t>
      </w:r>
    </w:p>
    <w:p w:rsidR="00163339" w:rsidRDefault="00163339" w:rsidP="00163339">
      <w:pPr>
        <w:pStyle w:val="Lijstalinea"/>
        <w:numPr>
          <w:ilvl w:val="1"/>
          <w:numId w:val="3"/>
        </w:numPr>
        <w:tabs>
          <w:tab w:val="left" w:pos="2977"/>
        </w:tabs>
        <w:jc w:val="both"/>
      </w:pPr>
      <w:r>
        <w:t>Cedric Van Den Bosch, e</w:t>
      </w:r>
      <w:r w:rsidR="00CA6F9A">
        <w:t>en belangrijke leraar teken- en schilderkunst</w:t>
      </w:r>
      <w:r>
        <w:t xml:space="preserve"> aan de Academie van Mol, woont in Berlaar.  Is iedereen akkoord dat we een tentoonstelling van zijn werk organiseren in onze bibliotheek?</w:t>
      </w:r>
    </w:p>
    <w:p w:rsidR="000E20B9" w:rsidRPr="002861AE" w:rsidRDefault="00163339" w:rsidP="00D97924">
      <w:pPr>
        <w:pStyle w:val="Lijstalinea"/>
        <w:tabs>
          <w:tab w:val="left" w:pos="2977"/>
        </w:tabs>
        <w:ind w:left="1440"/>
      </w:pPr>
      <w:r>
        <w:t xml:space="preserve">De vergadering verklaart zich hiermee akkoord.       </w:t>
      </w:r>
    </w:p>
    <w:p w:rsidR="000E20B9" w:rsidRPr="002861AE" w:rsidRDefault="000E20B9" w:rsidP="002861AE">
      <w:pPr>
        <w:tabs>
          <w:tab w:val="left" w:pos="2977"/>
        </w:tabs>
        <w:jc w:val="both"/>
      </w:pPr>
    </w:p>
    <w:p w:rsidR="000E20B9" w:rsidRDefault="000E20B9" w:rsidP="002861AE">
      <w:pPr>
        <w:tabs>
          <w:tab w:val="left" w:pos="2977"/>
        </w:tabs>
        <w:spacing w:after="360"/>
        <w:jc w:val="both"/>
      </w:pPr>
    </w:p>
    <w:p w:rsidR="00BE1B6C" w:rsidRDefault="00BE1B6C" w:rsidP="000E20B9">
      <w:pPr>
        <w:tabs>
          <w:tab w:val="left" w:pos="2977"/>
        </w:tabs>
        <w:spacing w:after="360"/>
      </w:pPr>
      <w:r>
        <w:t>De vergadering wordt gesloten om</w:t>
      </w:r>
      <w:r w:rsidR="00D97924">
        <w:t xml:space="preserve"> 21.15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 xml:space="preserve">De volgende vergadering vindt plaats op </w:t>
      </w:r>
      <w:r w:rsidRPr="00385F81">
        <w:rPr>
          <w:b/>
        </w:rPr>
        <w:t xml:space="preserve">  </w:t>
      </w:r>
      <w:r w:rsidR="00D97924">
        <w:rPr>
          <w:b/>
        </w:rPr>
        <w:t>donderdag 12 december 2013</w:t>
      </w:r>
      <w:r>
        <w:t xml:space="preserve"> om</w:t>
      </w:r>
      <w:r w:rsidRPr="00385F81">
        <w:rPr>
          <w:b/>
        </w:rPr>
        <w:t xml:space="preserve">   </w:t>
      </w:r>
      <w:r w:rsidR="00D97924">
        <w:rPr>
          <w:b/>
        </w:rPr>
        <w:t>20.00 uur</w:t>
      </w:r>
      <w:r w:rsidRPr="00385F81">
        <w:rPr>
          <w:b/>
        </w:rPr>
        <w:t xml:space="preserve">     </w:t>
      </w:r>
      <w:r w:rsidR="00385F81">
        <w:t xml:space="preserve"> in </w:t>
      </w:r>
      <w:r w:rsidR="00086BBB">
        <w:t>de vergaderzaal van de bibliotheek.</w:t>
      </w:r>
    </w:p>
    <w:sectPr w:rsidR="00BE1B6C" w:rsidRPr="000E20B9" w:rsidSect="004B2E1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F9A" w:rsidRDefault="00CA6F9A">
      <w:r>
        <w:separator/>
      </w:r>
    </w:p>
  </w:endnote>
  <w:endnote w:type="continuationSeparator" w:id="0">
    <w:p w:rsidR="00CA6F9A" w:rsidRDefault="00CA6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9A" w:rsidRDefault="009272C6" w:rsidP="00254B41">
    <w:pPr>
      <w:pStyle w:val="Voettekst"/>
      <w:framePr w:wrap="around" w:vAnchor="text" w:hAnchor="margin" w:xAlign="right" w:y="1"/>
      <w:rPr>
        <w:rStyle w:val="Paginanummer"/>
      </w:rPr>
    </w:pPr>
    <w:r>
      <w:rPr>
        <w:rStyle w:val="Paginanummer"/>
      </w:rPr>
      <w:fldChar w:fldCharType="begin"/>
    </w:r>
    <w:r w:rsidR="00CA6F9A">
      <w:rPr>
        <w:rStyle w:val="Paginanummer"/>
      </w:rPr>
      <w:instrText xml:space="preserve">PAGE  </w:instrText>
    </w:r>
    <w:r>
      <w:rPr>
        <w:rStyle w:val="Paginanummer"/>
      </w:rPr>
      <w:fldChar w:fldCharType="end"/>
    </w:r>
  </w:p>
  <w:p w:rsidR="00CA6F9A" w:rsidRDefault="00CA6F9A"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9A" w:rsidRDefault="009272C6" w:rsidP="00254B41">
    <w:pPr>
      <w:pStyle w:val="Voettekst"/>
      <w:framePr w:wrap="around" w:vAnchor="text" w:hAnchor="margin" w:xAlign="right" w:y="1"/>
      <w:rPr>
        <w:rStyle w:val="Paginanummer"/>
      </w:rPr>
    </w:pPr>
    <w:r>
      <w:rPr>
        <w:rStyle w:val="Paginanummer"/>
      </w:rPr>
      <w:fldChar w:fldCharType="begin"/>
    </w:r>
    <w:r w:rsidR="00CA6F9A">
      <w:rPr>
        <w:rStyle w:val="Paginanummer"/>
      </w:rPr>
      <w:instrText xml:space="preserve">PAGE  </w:instrText>
    </w:r>
    <w:r>
      <w:rPr>
        <w:rStyle w:val="Paginanummer"/>
      </w:rPr>
      <w:fldChar w:fldCharType="separate"/>
    </w:r>
    <w:r w:rsidR="00C15A6F">
      <w:rPr>
        <w:rStyle w:val="Paginanummer"/>
        <w:noProof/>
      </w:rPr>
      <w:t>4</w:t>
    </w:r>
    <w:r>
      <w:rPr>
        <w:rStyle w:val="Paginanummer"/>
      </w:rPr>
      <w:fldChar w:fldCharType="end"/>
    </w:r>
  </w:p>
  <w:p w:rsidR="00CA6F9A" w:rsidRDefault="00CA6F9A"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F9A" w:rsidRDefault="00CA6F9A">
      <w:r>
        <w:separator/>
      </w:r>
    </w:p>
  </w:footnote>
  <w:footnote w:type="continuationSeparator" w:id="0">
    <w:p w:rsidR="00CA6F9A" w:rsidRDefault="00CA6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6465"/>
    <w:multiLevelType w:val="hybridMultilevel"/>
    <w:tmpl w:val="904C323C"/>
    <w:lvl w:ilvl="0" w:tplc="955C7608">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3734E7"/>
    <w:rsid w:val="00006C2A"/>
    <w:rsid w:val="00086BBB"/>
    <w:rsid w:val="000B37E5"/>
    <w:rsid w:val="000E20B9"/>
    <w:rsid w:val="00147F73"/>
    <w:rsid w:val="00163339"/>
    <w:rsid w:val="001A0B5E"/>
    <w:rsid w:val="001E1DF6"/>
    <w:rsid w:val="001F13E5"/>
    <w:rsid w:val="00254B41"/>
    <w:rsid w:val="002861AE"/>
    <w:rsid w:val="003734E7"/>
    <w:rsid w:val="00385F81"/>
    <w:rsid w:val="004B2E17"/>
    <w:rsid w:val="0057227E"/>
    <w:rsid w:val="005E44FF"/>
    <w:rsid w:val="007415CC"/>
    <w:rsid w:val="007C511E"/>
    <w:rsid w:val="008500D0"/>
    <w:rsid w:val="008805AB"/>
    <w:rsid w:val="008D635B"/>
    <w:rsid w:val="00923447"/>
    <w:rsid w:val="009272C6"/>
    <w:rsid w:val="00A55503"/>
    <w:rsid w:val="00A873C3"/>
    <w:rsid w:val="00AD02FC"/>
    <w:rsid w:val="00B34961"/>
    <w:rsid w:val="00B949B1"/>
    <w:rsid w:val="00BE1B6C"/>
    <w:rsid w:val="00C15A6F"/>
    <w:rsid w:val="00C624A3"/>
    <w:rsid w:val="00C65AF0"/>
    <w:rsid w:val="00C82CC9"/>
    <w:rsid w:val="00CA6F9A"/>
    <w:rsid w:val="00CF1890"/>
    <w:rsid w:val="00D97924"/>
    <w:rsid w:val="00DA2166"/>
    <w:rsid w:val="00E05CF9"/>
    <w:rsid w:val="00E65797"/>
    <w:rsid w:val="00E876CE"/>
    <w:rsid w:val="00FD35B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2E17"/>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8805AB"/>
    <w:pPr>
      <w:ind w:left="720"/>
      <w:contextualSpacing/>
    </w:pPr>
  </w:style>
  <w:style w:type="character" w:styleId="Hyperlink">
    <w:name w:val="Hyperlink"/>
    <w:basedOn w:val="Standaardalinea-lettertype"/>
    <w:rsid w:val="00CA6F9A"/>
    <w:rPr>
      <w:color w:val="0000FF" w:themeColor="hyperlink"/>
      <w:u w:val="single"/>
    </w:rPr>
  </w:style>
  <w:style w:type="character" w:styleId="GevolgdeHyperlink">
    <w:name w:val="FollowedHyperlink"/>
    <w:basedOn w:val="Standaardalinea-lettertype"/>
    <w:rsid w:val="00CA6F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ciaalcultureel.be/doc/startpagina/Inspiratienota%20De%20openbare%20bibliotheek%20van%20morgen_juni%20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1</TotalTime>
  <Pages>4</Pages>
  <Words>1248</Words>
  <Characters>7253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2</cp:revision>
  <dcterms:created xsi:type="dcterms:W3CDTF">2013-11-05T17:01:00Z</dcterms:created>
  <dcterms:modified xsi:type="dcterms:W3CDTF">2013-11-05T17:01:00Z</dcterms:modified>
</cp:coreProperties>
</file>