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6673C6">
        <w:rPr>
          <w:b/>
        </w:rPr>
        <w:t xml:space="preserve"> 1 juli 2013</w:t>
      </w:r>
    </w:p>
    <w:p w:rsidR="00A55503" w:rsidRDefault="00A55503" w:rsidP="00A55503">
      <w:pPr>
        <w:rPr>
          <w:b/>
        </w:rPr>
      </w:pPr>
    </w:p>
    <w:p w:rsidR="00A55503" w:rsidRDefault="00A55503" w:rsidP="00A55503">
      <w:pPr>
        <w:tabs>
          <w:tab w:val="left" w:pos="2127"/>
          <w:tab w:val="left" w:pos="2977"/>
        </w:tabs>
      </w:pPr>
      <w:r>
        <w:t>Aanwezig</w:t>
      </w:r>
      <w:r>
        <w:tab/>
        <w:t>:</w:t>
      </w:r>
      <w:r>
        <w:tab/>
      </w:r>
      <w:r w:rsidR="006673C6">
        <w:t>Jo Hermans, voorzitter;</w:t>
      </w:r>
    </w:p>
    <w:p w:rsidR="006673C6" w:rsidRDefault="006673C6" w:rsidP="00A55503">
      <w:pPr>
        <w:tabs>
          <w:tab w:val="left" w:pos="2127"/>
          <w:tab w:val="left" w:pos="2977"/>
        </w:tabs>
      </w:pPr>
      <w:r>
        <w:tab/>
      </w:r>
      <w:r>
        <w:tab/>
        <w:t>Dirk Aras, ondervoorzitter;</w:t>
      </w:r>
    </w:p>
    <w:p w:rsidR="006673C6" w:rsidRDefault="006673C6" w:rsidP="00A55503">
      <w:pPr>
        <w:tabs>
          <w:tab w:val="left" w:pos="2127"/>
          <w:tab w:val="left" w:pos="2977"/>
        </w:tabs>
      </w:pPr>
      <w:r>
        <w:tab/>
      </w:r>
      <w:r>
        <w:tab/>
      </w:r>
      <w:proofErr w:type="spellStart"/>
      <w:r>
        <w:t>Ayla</w:t>
      </w:r>
      <w:proofErr w:type="spellEnd"/>
      <w:r>
        <w:t xml:space="preserve"> Benoy, Rosi Candela, François De Bakker, Els Mombers,</w:t>
      </w:r>
    </w:p>
    <w:p w:rsidR="006673C6" w:rsidRDefault="006673C6" w:rsidP="00A55503">
      <w:pPr>
        <w:tabs>
          <w:tab w:val="left" w:pos="2127"/>
          <w:tab w:val="left" w:pos="2977"/>
        </w:tabs>
      </w:pPr>
      <w:r>
        <w:tab/>
      </w:r>
      <w:r>
        <w:tab/>
        <w:t xml:space="preserve">Suzy Put, André Van den Brande, Paul Van de Vondel, </w:t>
      </w:r>
    </w:p>
    <w:p w:rsidR="006673C6" w:rsidRDefault="006673C6" w:rsidP="00A55503">
      <w:pPr>
        <w:tabs>
          <w:tab w:val="left" w:pos="2127"/>
          <w:tab w:val="left" w:pos="2977"/>
        </w:tabs>
      </w:pPr>
      <w:r>
        <w:tab/>
      </w:r>
      <w:r>
        <w:tab/>
        <w:t>Jeannine Van Hoorebeeck, Jean Verstraeten, Maria Vervloet,</w:t>
      </w:r>
    </w:p>
    <w:p w:rsidR="006673C6" w:rsidRDefault="006673C6" w:rsidP="00A55503">
      <w:pPr>
        <w:tabs>
          <w:tab w:val="left" w:pos="2127"/>
          <w:tab w:val="left" w:pos="2977"/>
        </w:tabs>
      </w:pPr>
      <w:r>
        <w:tab/>
      </w:r>
      <w:r>
        <w:tab/>
        <w:t>leden;</w:t>
      </w:r>
    </w:p>
    <w:p w:rsidR="00A55503" w:rsidRDefault="006673C6" w:rsidP="006673C6">
      <w:pPr>
        <w:tabs>
          <w:tab w:val="left" w:pos="2127"/>
          <w:tab w:val="left" w:pos="2977"/>
        </w:tabs>
      </w:pPr>
      <w:r>
        <w:tab/>
      </w:r>
      <w:r>
        <w:tab/>
        <w:t xml:space="preserve">Gert Maris, </w:t>
      </w:r>
      <w:proofErr w:type="spellStart"/>
      <w:r>
        <w:t>bibliothecaris-secretaris</w:t>
      </w:r>
      <w:proofErr w:type="spellEnd"/>
      <w:r>
        <w:t>.</w:t>
      </w:r>
      <w:r w:rsidR="00A55503">
        <w:tab/>
      </w:r>
    </w:p>
    <w:p w:rsidR="00A55503" w:rsidRDefault="00A55503" w:rsidP="006673C6">
      <w:pPr>
        <w:tabs>
          <w:tab w:val="left" w:pos="2156"/>
          <w:tab w:val="left" w:pos="2977"/>
        </w:tabs>
      </w:pPr>
      <w:r>
        <w:t>Verontschuldigd</w:t>
      </w:r>
      <w:r>
        <w:tab/>
        <w:t>:</w:t>
      </w:r>
      <w:r>
        <w:tab/>
      </w:r>
      <w:r w:rsidR="006673C6">
        <w:t>Nelle Goossens, Stefaan Janssens, leden.</w:t>
      </w:r>
      <w:r>
        <w:tab/>
      </w:r>
    </w:p>
    <w:p w:rsidR="00A55503" w:rsidRDefault="00A55503" w:rsidP="00A55503">
      <w:pPr>
        <w:tabs>
          <w:tab w:val="left" w:pos="2184"/>
          <w:tab w:val="left" w:pos="2977"/>
        </w:tabs>
      </w:pPr>
      <w:r>
        <w:t>Afwezig</w:t>
      </w:r>
      <w:r>
        <w:tab/>
        <w:t>:</w:t>
      </w:r>
      <w:r>
        <w:tab/>
      </w:r>
      <w:proofErr w:type="spellStart"/>
      <w:r w:rsidR="006673C6">
        <w:t>Tilly</w:t>
      </w:r>
      <w:proofErr w:type="spellEnd"/>
      <w:r w:rsidR="006673C6">
        <w:t xml:space="preserve"> </w:t>
      </w:r>
      <w:proofErr w:type="spellStart"/>
      <w:r w:rsidR="006673C6">
        <w:t>Lembrechts</w:t>
      </w:r>
      <w:proofErr w:type="spellEnd"/>
      <w:r w:rsidR="006673C6">
        <w:t>, lid;</w:t>
      </w:r>
    </w:p>
    <w:p w:rsidR="006673C6" w:rsidRDefault="006673C6" w:rsidP="00A55503">
      <w:pPr>
        <w:tabs>
          <w:tab w:val="left" w:pos="2184"/>
          <w:tab w:val="left" w:pos="2977"/>
        </w:tabs>
      </w:pPr>
      <w:r>
        <w:tab/>
      </w:r>
      <w:r>
        <w:tab/>
        <w:t>Ingeborg Van Hoof, schepen voor bibliotheek.</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E72E02">
        <w:t>20 uur.</w:t>
      </w:r>
    </w:p>
    <w:p w:rsidR="000E20B9" w:rsidRDefault="000E20B9" w:rsidP="000E20B9">
      <w:pPr>
        <w:numPr>
          <w:ilvl w:val="0"/>
          <w:numId w:val="1"/>
        </w:numPr>
        <w:tabs>
          <w:tab w:val="left" w:pos="2977"/>
        </w:tabs>
        <w:rPr>
          <w:b/>
          <w:u w:val="single"/>
        </w:rPr>
      </w:pPr>
      <w:r w:rsidRPr="000E20B9">
        <w:rPr>
          <w:b/>
          <w:u w:val="single"/>
        </w:rPr>
        <w:t xml:space="preserve">    </w:t>
      </w:r>
      <w:r w:rsidR="00E72E02">
        <w:rPr>
          <w:b/>
          <w:u w:val="single"/>
        </w:rPr>
        <w:t>Verslag van de vergadering van 6 mei 2013.</w:t>
      </w:r>
    </w:p>
    <w:p w:rsidR="00E72E02" w:rsidRDefault="00E72E02" w:rsidP="00E72E02">
      <w:pPr>
        <w:tabs>
          <w:tab w:val="left" w:pos="2977"/>
        </w:tabs>
        <w:rPr>
          <w:b/>
          <w:u w:val="single"/>
        </w:rPr>
      </w:pPr>
    </w:p>
    <w:p w:rsidR="000E20B9" w:rsidRDefault="00E72E02" w:rsidP="00E72E02">
      <w:pPr>
        <w:tabs>
          <w:tab w:val="left" w:pos="2977"/>
        </w:tabs>
      </w:pPr>
      <w:r>
        <w:t>Het verslag wordt goedgekeurd.</w:t>
      </w:r>
    </w:p>
    <w:p w:rsidR="000E20B9" w:rsidRDefault="000E20B9" w:rsidP="002861AE">
      <w:pPr>
        <w:tabs>
          <w:tab w:val="left" w:pos="2977"/>
        </w:tabs>
        <w:spacing w:after="360"/>
        <w:jc w:val="both"/>
      </w:pPr>
    </w:p>
    <w:p w:rsidR="000E20B9" w:rsidRDefault="000E20B9" w:rsidP="000E20B9">
      <w:pPr>
        <w:numPr>
          <w:ilvl w:val="0"/>
          <w:numId w:val="1"/>
        </w:numPr>
        <w:tabs>
          <w:tab w:val="left" w:pos="2977"/>
        </w:tabs>
        <w:rPr>
          <w:b/>
          <w:u w:val="single"/>
        </w:rPr>
      </w:pPr>
      <w:r w:rsidRPr="000E20B9">
        <w:rPr>
          <w:b/>
          <w:u w:val="single"/>
        </w:rPr>
        <w:t xml:space="preserve">     </w:t>
      </w:r>
      <w:r w:rsidR="00054DAD">
        <w:rPr>
          <w:b/>
          <w:u w:val="single"/>
        </w:rPr>
        <w:t>Statistische gegevens 2012.</w:t>
      </w:r>
    </w:p>
    <w:p w:rsidR="00054DAD" w:rsidRDefault="00054DAD" w:rsidP="00054DAD">
      <w:pPr>
        <w:tabs>
          <w:tab w:val="left" w:pos="2977"/>
        </w:tabs>
      </w:pPr>
    </w:p>
    <w:p w:rsidR="00054DAD" w:rsidRDefault="00054DAD" w:rsidP="00054DAD">
      <w:pPr>
        <w:tabs>
          <w:tab w:val="left" w:pos="2977"/>
        </w:tabs>
      </w:pPr>
      <w:r>
        <w:t>Er wordt kennis genomen van de statistische gegevens 2012.</w:t>
      </w:r>
    </w:p>
    <w:p w:rsidR="000E20B9" w:rsidRDefault="00054DAD" w:rsidP="00054DAD">
      <w:pPr>
        <w:tabs>
          <w:tab w:val="left" w:pos="2977"/>
        </w:tabs>
        <w:jc w:val="both"/>
      </w:pPr>
      <w:r>
        <w:t>Aangezien het aantal niet actieve leeszaalgebruikers gebaseerd is op een schatting, wordt beslist om dit voortaan niet meer op te nemen in de statistieken.</w:t>
      </w:r>
    </w:p>
    <w:p w:rsidR="00054DAD" w:rsidRDefault="00054DAD" w:rsidP="00054DAD">
      <w:pPr>
        <w:tabs>
          <w:tab w:val="left" w:pos="2977"/>
        </w:tabs>
        <w:jc w:val="both"/>
      </w:pPr>
    </w:p>
    <w:p w:rsidR="000E20B9" w:rsidRDefault="000E20B9" w:rsidP="000E20B9">
      <w:pPr>
        <w:numPr>
          <w:ilvl w:val="0"/>
          <w:numId w:val="1"/>
        </w:numPr>
        <w:tabs>
          <w:tab w:val="left" w:pos="2977"/>
        </w:tabs>
        <w:rPr>
          <w:b/>
          <w:u w:val="single"/>
        </w:rPr>
      </w:pPr>
      <w:r w:rsidRPr="000E20B9">
        <w:rPr>
          <w:b/>
          <w:u w:val="single"/>
        </w:rPr>
        <w:t xml:space="preserve">   </w:t>
      </w:r>
      <w:r w:rsidR="00054DAD">
        <w:rPr>
          <w:b/>
          <w:u w:val="single"/>
        </w:rPr>
        <w:t>Beleidsplanning 2014-2019 en ramingen 2014-2019.</w:t>
      </w:r>
    </w:p>
    <w:p w:rsidR="00054DAD" w:rsidRPr="00054DAD" w:rsidRDefault="00054DAD" w:rsidP="00054DAD">
      <w:pPr>
        <w:tabs>
          <w:tab w:val="left" w:pos="2977"/>
        </w:tabs>
      </w:pPr>
    </w:p>
    <w:p w:rsidR="000E20B9" w:rsidRDefault="007E50C8" w:rsidP="002861AE">
      <w:pPr>
        <w:tabs>
          <w:tab w:val="left" w:pos="2977"/>
        </w:tabs>
        <w:jc w:val="both"/>
      </w:pPr>
      <w:r>
        <w:t>Gert overloopt de doelstellingen en de acties voor de bibliotheek voor de komende beleidsperiode.  De acties sluiten nauw aan bij de Vlaamse beleidsprioriteiten.</w:t>
      </w:r>
    </w:p>
    <w:p w:rsidR="00DD23CC" w:rsidRDefault="00DD23CC" w:rsidP="002861AE">
      <w:pPr>
        <w:tabs>
          <w:tab w:val="left" w:pos="2977"/>
        </w:tabs>
        <w:jc w:val="both"/>
      </w:pPr>
      <w:r>
        <w:t>Jo: het zal allemaal concreter worden in het Jaaractieplan.</w:t>
      </w:r>
    </w:p>
    <w:p w:rsidR="00DD23CC" w:rsidRDefault="00DD23CC" w:rsidP="002861AE">
      <w:pPr>
        <w:tabs>
          <w:tab w:val="left" w:pos="2977"/>
        </w:tabs>
        <w:jc w:val="both"/>
      </w:pPr>
    </w:p>
    <w:p w:rsidR="00DD23CC" w:rsidRDefault="00DD23CC" w:rsidP="002861AE">
      <w:pPr>
        <w:tabs>
          <w:tab w:val="left" w:pos="2977"/>
        </w:tabs>
        <w:jc w:val="both"/>
      </w:pPr>
      <w:r>
        <w:t>Paul: laat ons hopen dat de enquête voor 55+, die nu in De Kiosk staat, iets oplevert.</w:t>
      </w:r>
    </w:p>
    <w:p w:rsidR="007E50C8" w:rsidRDefault="007E50C8" w:rsidP="002861AE">
      <w:pPr>
        <w:tabs>
          <w:tab w:val="left" w:pos="2977"/>
        </w:tabs>
        <w:jc w:val="both"/>
      </w:pPr>
      <w:r>
        <w:t>De beleidsplanning wordt goedgekeurd.</w:t>
      </w:r>
    </w:p>
    <w:p w:rsidR="007E50C8" w:rsidRDefault="007E50C8" w:rsidP="002861AE">
      <w:pPr>
        <w:tabs>
          <w:tab w:val="left" w:pos="2977"/>
        </w:tabs>
        <w:jc w:val="both"/>
      </w:pPr>
    </w:p>
    <w:p w:rsidR="007E50C8" w:rsidRDefault="007E50C8" w:rsidP="002861AE">
      <w:pPr>
        <w:tabs>
          <w:tab w:val="left" w:pos="2977"/>
        </w:tabs>
        <w:jc w:val="both"/>
      </w:pPr>
      <w:r>
        <w:t>De ramingen 2014-2019 worden momenteel voorbereid en worden op de volgende vergadering voorgelegd.</w:t>
      </w:r>
    </w:p>
    <w:p w:rsidR="007E50C8" w:rsidRDefault="007E50C8" w:rsidP="002861AE">
      <w:pPr>
        <w:tabs>
          <w:tab w:val="left" w:pos="2977"/>
        </w:tabs>
        <w:jc w:val="both"/>
      </w:pPr>
    </w:p>
    <w:p w:rsidR="007E50C8" w:rsidRDefault="007E50C8" w:rsidP="002861AE">
      <w:pPr>
        <w:tabs>
          <w:tab w:val="left" w:pos="2977"/>
        </w:tabs>
        <w:jc w:val="both"/>
      </w:pPr>
      <w:r>
        <w:lastRenderedPageBreak/>
        <w:t xml:space="preserve">Gert:  er is intussen ook een budgetwijziging geweest (een overzicht van de aangevraagde wijzigingen wordt uitgedeeld).  </w:t>
      </w:r>
    </w:p>
    <w:p w:rsidR="005F343A" w:rsidRDefault="00DD23CC" w:rsidP="002861AE">
      <w:pPr>
        <w:tabs>
          <w:tab w:val="left" w:pos="2977"/>
        </w:tabs>
        <w:jc w:val="both"/>
      </w:pPr>
      <w:r>
        <w:t>Jo: er zijn verschillende reacties gekomen op onze vorige vergadering.  De schepen van financiën heeft ons gevraagd zijn beleid te komen verdedigen; dit kan alleen door deze vergadering gevraagd worden, niet door mij als voorzitter.  Bovendien rekenen we op de schepen van bibliotheek om meer uitleg te geven over het gevoerde beleid.</w:t>
      </w:r>
    </w:p>
    <w:p w:rsidR="00DD23CC" w:rsidRDefault="00DD23CC" w:rsidP="002861AE">
      <w:pPr>
        <w:tabs>
          <w:tab w:val="left" w:pos="2977"/>
        </w:tabs>
        <w:jc w:val="both"/>
      </w:pPr>
      <w:r>
        <w:t>Wat deze vergadering interesseert is of er voldoende werkingsmiddelen zijn, niet waarom die er al dan niet zijn.</w:t>
      </w:r>
    </w:p>
    <w:p w:rsidR="00DD23CC" w:rsidRDefault="00DD23CC" w:rsidP="002861AE">
      <w:pPr>
        <w:tabs>
          <w:tab w:val="left" w:pos="2977"/>
        </w:tabs>
        <w:jc w:val="both"/>
      </w:pPr>
    </w:p>
    <w:p w:rsidR="00DD23CC" w:rsidRDefault="00DD23CC" w:rsidP="002861AE">
      <w:pPr>
        <w:tabs>
          <w:tab w:val="left" w:pos="2977"/>
        </w:tabs>
        <w:jc w:val="both"/>
      </w:pPr>
      <w:r>
        <w:t>Suzy:  kan de bibliotheek opn</w:t>
      </w:r>
      <w:r w:rsidR="00173397">
        <w:t>ieuw functioneren zoals vroeger?</w:t>
      </w:r>
    </w:p>
    <w:p w:rsidR="000E20B9" w:rsidRDefault="00DD23CC" w:rsidP="002861AE">
      <w:pPr>
        <w:tabs>
          <w:tab w:val="left" w:pos="2977"/>
        </w:tabs>
        <w:jc w:val="both"/>
      </w:pPr>
      <w:r>
        <w:t>Gert: ja.</w:t>
      </w:r>
    </w:p>
    <w:p w:rsidR="00173397" w:rsidRDefault="00173397" w:rsidP="002861AE">
      <w:pPr>
        <w:tabs>
          <w:tab w:val="left" w:pos="2977"/>
        </w:tabs>
        <w:jc w:val="both"/>
      </w:pPr>
    </w:p>
    <w:p w:rsidR="00173397" w:rsidRDefault="00173397" w:rsidP="002861AE">
      <w:pPr>
        <w:tabs>
          <w:tab w:val="left" w:pos="2977"/>
        </w:tabs>
        <w:jc w:val="both"/>
      </w:pPr>
      <w:r>
        <w:t>Rosi: kwam de budgetwijziging er enkel naar aanleiding van de vorige vergadering van het beheersorgaan.</w:t>
      </w:r>
    </w:p>
    <w:p w:rsidR="000E20B9" w:rsidRDefault="00173397" w:rsidP="00173397">
      <w:pPr>
        <w:tabs>
          <w:tab w:val="left" w:pos="2977"/>
        </w:tabs>
        <w:jc w:val="both"/>
      </w:pPr>
      <w:r>
        <w:t>Gert: nee.  De budgetwijziging was niet beperkt tot de bibliotheek.</w:t>
      </w:r>
    </w:p>
    <w:p w:rsidR="00173397" w:rsidRPr="000E20B9" w:rsidRDefault="00173397" w:rsidP="00173397">
      <w:pPr>
        <w:tabs>
          <w:tab w:val="left" w:pos="2977"/>
        </w:tabs>
        <w:jc w:val="both"/>
      </w:pPr>
    </w:p>
    <w:p w:rsidR="000E20B9" w:rsidRPr="000E20B9" w:rsidRDefault="00173397" w:rsidP="000E20B9">
      <w:pPr>
        <w:numPr>
          <w:ilvl w:val="0"/>
          <w:numId w:val="1"/>
        </w:numPr>
        <w:tabs>
          <w:tab w:val="left" w:pos="2977"/>
        </w:tabs>
        <w:rPr>
          <w:b/>
          <w:u w:val="single"/>
        </w:rPr>
      </w:pPr>
      <w:r>
        <w:rPr>
          <w:b/>
          <w:u w:val="single"/>
        </w:rPr>
        <w:t>Activiteiten.</w:t>
      </w: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E66F65" w:rsidP="002861AE">
      <w:pPr>
        <w:tabs>
          <w:tab w:val="left" w:pos="2977"/>
        </w:tabs>
        <w:jc w:val="both"/>
      </w:pPr>
      <w:r>
        <w:t>Voorbije activiteiten:</w:t>
      </w:r>
    </w:p>
    <w:p w:rsidR="00E66F65" w:rsidRDefault="00E66F65" w:rsidP="00E66F65">
      <w:pPr>
        <w:pStyle w:val="Lijstalinea"/>
        <w:numPr>
          <w:ilvl w:val="0"/>
          <w:numId w:val="3"/>
        </w:numPr>
        <w:tabs>
          <w:tab w:val="left" w:pos="2977"/>
        </w:tabs>
        <w:jc w:val="both"/>
      </w:pPr>
      <w:r>
        <w:t>Digitale fotografie voor beginners: werken met de spiegelreflexcamera (i.s.m. Vormingplus regio Mechelen vzw – gratis voor bibliotheek): 5 donderdagavonden, volzet met 12 deelnemers, goede cursus, goede docent.</w:t>
      </w:r>
    </w:p>
    <w:p w:rsidR="00E66F65" w:rsidRDefault="00E66F65" w:rsidP="00E66F65">
      <w:pPr>
        <w:pStyle w:val="Lijstalinea"/>
        <w:numPr>
          <w:ilvl w:val="0"/>
          <w:numId w:val="3"/>
        </w:numPr>
        <w:tabs>
          <w:tab w:val="left" w:pos="2977"/>
        </w:tabs>
        <w:jc w:val="both"/>
      </w:pPr>
      <w:r>
        <w:t>Roefel: 12 deelnemers.</w:t>
      </w:r>
    </w:p>
    <w:p w:rsidR="00E66F65" w:rsidRDefault="00E66F65" w:rsidP="00E66F65">
      <w:pPr>
        <w:tabs>
          <w:tab w:val="left" w:pos="2977"/>
        </w:tabs>
        <w:jc w:val="both"/>
      </w:pPr>
    </w:p>
    <w:p w:rsidR="00E66F65" w:rsidRDefault="00E66F65" w:rsidP="00E66F65">
      <w:pPr>
        <w:tabs>
          <w:tab w:val="left" w:pos="2977"/>
        </w:tabs>
        <w:jc w:val="both"/>
      </w:pPr>
      <w:r>
        <w:t>Loopt momenteel: De Zomer van Vlieg.</w:t>
      </w:r>
    </w:p>
    <w:p w:rsidR="00E66F65" w:rsidRDefault="00E66F65" w:rsidP="00E66F65">
      <w:pPr>
        <w:tabs>
          <w:tab w:val="left" w:pos="2977"/>
        </w:tabs>
        <w:jc w:val="both"/>
      </w:pPr>
    </w:p>
    <w:p w:rsidR="00E66F65" w:rsidRDefault="00E66F65" w:rsidP="00E66F65">
      <w:pPr>
        <w:tabs>
          <w:tab w:val="left" w:pos="2977"/>
        </w:tabs>
        <w:jc w:val="both"/>
      </w:pPr>
      <w:r>
        <w:t>Activiteiten najaar:</w:t>
      </w:r>
    </w:p>
    <w:p w:rsidR="00E66F65" w:rsidRDefault="00E66F65" w:rsidP="00E66F65">
      <w:pPr>
        <w:pStyle w:val="Lijstalinea"/>
        <w:numPr>
          <w:ilvl w:val="0"/>
          <w:numId w:val="3"/>
        </w:numPr>
        <w:tabs>
          <w:tab w:val="left" w:pos="2977"/>
        </w:tabs>
        <w:jc w:val="both"/>
      </w:pPr>
      <w:r>
        <w:t>Cursus “De computer bijt niet” op 30 september en van 1 tot en met 4 oktober in de voormiddag.  I.s.m. Vormingplus regio Mechelen vzw, gratis voor de bibliotheek.</w:t>
      </w:r>
    </w:p>
    <w:p w:rsidR="00E66F65" w:rsidRDefault="00E66F65" w:rsidP="00E66F65">
      <w:pPr>
        <w:pStyle w:val="Lijstalinea"/>
        <w:numPr>
          <w:ilvl w:val="0"/>
          <w:numId w:val="3"/>
        </w:numPr>
        <w:tabs>
          <w:tab w:val="left" w:pos="2977"/>
        </w:tabs>
        <w:jc w:val="both"/>
      </w:pPr>
      <w:r>
        <w:t xml:space="preserve">3 oktober: Blikopener: Mieke Van </w:t>
      </w:r>
      <w:proofErr w:type="spellStart"/>
      <w:r>
        <w:t>Hecke</w:t>
      </w:r>
      <w:proofErr w:type="spellEnd"/>
    </w:p>
    <w:p w:rsidR="000E20B9" w:rsidRPr="002861AE" w:rsidRDefault="00E66F65" w:rsidP="002861AE">
      <w:pPr>
        <w:pStyle w:val="Lijstalinea"/>
        <w:numPr>
          <w:ilvl w:val="0"/>
          <w:numId w:val="3"/>
        </w:numPr>
        <w:tabs>
          <w:tab w:val="left" w:pos="2977"/>
        </w:tabs>
        <w:jc w:val="both"/>
      </w:pPr>
      <w:r>
        <w:t>Bibliotheekweek.</w:t>
      </w:r>
    </w:p>
    <w:p w:rsidR="000E20B9" w:rsidRPr="000E20B9" w:rsidRDefault="000E20B9" w:rsidP="002861AE">
      <w:pPr>
        <w:tabs>
          <w:tab w:val="left" w:pos="2977"/>
        </w:tabs>
        <w:spacing w:after="360"/>
        <w:jc w:val="both"/>
      </w:pPr>
    </w:p>
    <w:p w:rsidR="000E20B9" w:rsidRDefault="00E66F65" w:rsidP="000E20B9">
      <w:pPr>
        <w:numPr>
          <w:ilvl w:val="0"/>
          <w:numId w:val="1"/>
        </w:numPr>
        <w:tabs>
          <w:tab w:val="left" w:pos="2977"/>
        </w:tabs>
        <w:rPr>
          <w:b/>
          <w:u w:val="single"/>
        </w:rPr>
      </w:pPr>
      <w:r>
        <w:rPr>
          <w:b/>
          <w:u w:val="single"/>
        </w:rPr>
        <w:t>Allerlei.</w:t>
      </w:r>
    </w:p>
    <w:p w:rsidR="00E66F65" w:rsidRDefault="00E66F65" w:rsidP="00E66F65">
      <w:pPr>
        <w:tabs>
          <w:tab w:val="left" w:pos="2977"/>
        </w:tabs>
        <w:rPr>
          <w:b/>
          <w:u w:val="single"/>
        </w:rPr>
      </w:pPr>
    </w:p>
    <w:p w:rsidR="009E4C43" w:rsidRDefault="009E4C43" w:rsidP="009E4C43">
      <w:pPr>
        <w:pStyle w:val="Lijstalinea"/>
        <w:numPr>
          <w:ilvl w:val="0"/>
          <w:numId w:val="3"/>
        </w:numPr>
        <w:tabs>
          <w:tab w:val="left" w:pos="2977"/>
        </w:tabs>
        <w:jc w:val="both"/>
      </w:pPr>
      <w:r>
        <w:t>Er werd opnieuw ingebroken in de bibliotheek (inbraak vastgesteld op maandagochtend 10 juni), ditmaal via een van de lichtkoepels.  Er werd € 161, 30 gestolen.</w:t>
      </w:r>
    </w:p>
    <w:p w:rsidR="009E4C43" w:rsidRDefault="009E4C43" w:rsidP="009E4C43">
      <w:pPr>
        <w:pStyle w:val="Lijstalinea"/>
        <w:numPr>
          <w:ilvl w:val="0"/>
          <w:numId w:val="3"/>
        </w:numPr>
        <w:tabs>
          <w:tab w:val="left" w:pos="2977"/>
        </w:tabs>
        <w:jc w:val="both"/>
      </w:pPr>
      <w:r>
        <w:t xml:space="preserve">Vanaf het voorjaar kunnen bibliotheken instappen in een pilootproject om </w:t>
      </w:r>
      <w:proofErr w:type="spellStart"/>
      <w:r>
        <w:t>e-books</w:t>
      </w:r>
      <w:proofErr w:type="spellEnd"/>
      <w:r>
        <w:t xml:space="preserve"> uit te lenen aan hun leners.  Onze bibliotheek wil mee instappen.  We komen daar in een volgende vergadering op terug.</w:t>
      </w:r>
    </w:p>
    <w:p w:rsidR="000E20B9" w:rsidRDefault="009E4C43" w:rsidP="002861AE">
      <w:pPr>
        <w:pStyle w:val="Lijstalinea"/>
        <w:numPr>
          <w:ilvl w:val="0"/>
          <w:numId w:val="3"/>
        </w:numPr>
        <w:tabs>
          <w:tab w:val="left" w:pos="2977"/>
        </w:tabs>
        <w:spacing w:after="360"/>
        <w:jc w:val="both"/>
      </w:pPr>
      <w:r>
        <w:t xml:space="preserve">Vanaf 1 juli 2013 worden de abonnementen die de bibliotheek heeft op tijdschriften en kranten beheerd door de Nederlandse firma ILGE.  Zij kunnen deze service gratis aanbieden omdat zij korting krijgen bij de uitgevers, waardoor zij geen extra </w:t>
      </w:r>
      <w:proofErr w:type="spellStart"/>
      <w:r>
        <w:t>kosst</w:t>
      </w:r>
      <w:proofErr w:type="spellEnd"/>
      <w:r>
        <w:t xml:space="preserve"> per abonnement moeten doorverrekenen aan de bibliotheek.</w:t>
      </w:r>
    </w:p>
    <w:p w:rsidR="000E20B9" w:rsidRPr="000E20B9" w:rsidRDefault="000E20B9" w:rsidP="00016B9E">
      <w:pPr>
        <w:tabs>
          <w:tab w:val="left" w:pos="2977"/>
        </w:tabs>
        <w:ind w:left="360"/>
        <w:rPr>
          <w:b/>
          <w:u w:val="single"/>
        </w:rPr>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BE1B6C" w:rsidRDefault="00BE1B6C" w:rsidP="000E20B9">
      <w:pPr>
        <w:tabs>
          <w:tab w:val="left" w:pos="2977"/>
        </w:tabs>
        <w:spacing w:after="360"/>
      </w:pPr>
      <w:r>
        <w:lastRenderedPageBreak/>
        <w:t>De vergadering wordt gesloten om</w:t>
      </w:r>
      <w:r w:rsidR="00016B9E">
        <w:t xml:space="preserve"> 20.45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 xml:space="preserve">De volgende vergadering vindt plaats op </w:t>
      </w:r>
      <w:r w:rsidR="00016B9E">
        <w:rPr>
          <w:b/>
        </w:rPr>
        <w:t>maandag 23 september 2013</w:t>
      </w:r>
      <w:r w:rsidRPr="00385F81">
        <w:rPr>
          <w:b/>
        </w:rPr>
        <w:t xml:space="preserve"> </w:t>
      </w:r>
      <w:r>
        <w:t>om</w:t>
      </w:r>
      <w:r w:rsidR="00016B9E">
        <w:rPr>
          <w:b/>
        </w:rPr>
        <w:t xml:space="preserve"> 20 uur</w:t>
      </w:r>
      <w:r w:rsidRPr="00385F81">
        <w:rPr>
          <w:b/>
        </w:rPr>
        <w:t xml:space="preserve">  </w:t>
      </w:r>
      <w:r w:rsidR="00385F81">
        <w:t xml:space="preserve"> in </w:t>
      </w:r>
      <w:r w:rsidR="00086BBB">
        <w:t>de vergaderzaal van de bibliotheek.</w:t>
      </w:r>
    </w:p>
    <w:sectPr w:rsidR="00BE1B6C" w:rsidRPr="000E20B9" w:rsidSect="00A334A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43" w:rsidRDefault="009E4C43">
      <w:r>
        <w:separator/>
      </w:r>
    </w:p>
  </w:endnote>
  <w:endnote w:type="continuationSeparator" w:id="0">
    <w:p w:rsidR="009E4C43" w:rsidRDefault="009E4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43" w:rsidRDefault="00597CF3" w:rsidP="00254B41">
    <w:pPr>
      <w:pStyle w:val="Voettekst"/>
      <w:framePr w:wrap="around" w:vAnchor="text" w:hAnchor="margin" w:xAlign="right" w:y="1"/>
      <w:rPr>
        <w:rStyle w:val="Paginanummer"/>
      </w:rPr>
    </w:pPr>
    <w:r>
      <w:rPr>
        <w:rStyle w:val="Paginanummer"/>
      </w:rPr>
      <w:fldChar w:fldCharType="begin"/>
    </w:r>
    <w:r w:rsidR="009E4C43">
      <w:rPr>
        <w:rStyle w:val="Paginanummer"/>
      </w:rPr>
      <w:instrText xml:space="preserve">PAGE  </w:instrText>
    </w:r>
    <w:r>
      <w:rPr>
        <w:rStyle w:val="Paginanummer"/>
      </w:rPr>
      <w:fldChar w:fldCharType="end"/>
    </w:r>
  </w:p>
  <w:p w:rsidR="009E4C43" w:rsidRDefault="009E4C43"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43" w:rsidRDefault="00597CF3" w:rsidP="00254B41">
    <w:pPr>
      <w:pStyle w:val="Voettekst"/>
      <w:framePr w:wrap="around" w:vAnchor="text" w:hAnchor="margin" w:xAlign="right" w:y="1"/>
      <w:rPr>
        <w:rStyle w:val="Paginanummer"/>
      </w:rPr>
    </w:pPr>
    <w:r>
      <w:rPr>
        <w:rStyle w:val="Paginanummer"/>
      </w:rPr>
      <w:fldChar w:fldCharType="begin"/>
    </w:r>
    <w:r w:rsidR="009E4C43">
      <w:rPr>
        <w:rStyle w:val="Paginanummer"/>
      </w:rPr>
      <w:instrText xml:space="preserve">PAGE  </w:instrText>
    </w:r>
    <w:r>
      <w:rPr>
        <w:rStyle w:val="Paginanummer"/>
      </w:rPr>
      <w:fldChar w:fldCharType="separate"/>
    </w:r>
    <w:r w:rsidR="00D83027">
      <w:rPr>
        <w:rStyle w:val="Paginanummer"/>
        <w:noProof/>
      </w:rPr>
      <w:t>3</w:t>
    </w:r>
    <w:r>
      <w:rPr>
        <w:rStyle w:val="Paginanummer"/>
      </w:rPr>
      <w:fldChar w:fldCharType="end"/>
    </w:r>
  </w:p>
  <w:p w:rsidR="009E4C43" w:rsidRDefault="009E4C43"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43" w:rsidRDefault="009E4C43">
      <w:r>
        <w:separator/>
      </w:r>
    </w:p>
  </w:footnote>
  <w:footnote w:type="continuationSeparator" w:id="0">
    <w:p w:rsidR="009E4C43" w:rsidRDefault="009E4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E42A7"/>
    <w:multiLevelType w:val="hybridMultilevel"/>
    <w:tmpl w:val="DB6E82E2"/>
    <w:lvl w:ilvl="0" w:tplc="8CE6F9D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E72E02"/>
    <w:rsid w:val="00016B9E"/>
    <w:rsid w:val="00054DAD"/>
    <w:rsid w:val="00086BBB"/>
    <w:rsid w:val="000E20B9"/>
    <w:rsid w:val="00173397"/>
    <w:rsid w:val="001E1DF6"/>
    <w:rsid w:val="001F13E5"/>
    <w:rsid w:val="00254B41"/>
    <w:rsid w:val="002861AE"/>
    <w:rsid w:val="00385F81"/>
    <w:rsid w:val="00597CF3"/>
    <w:rsid w:val="005F343A"/>
    <w:rsid w:val="006673C6"/>
    <w:rsid w:val="007E50C8"/>
    <w:rsid w:val="008D635B"/>
    <w:rsid w:val="009E4C43"/>
    <w:rsid w:val="00A334A6"/>
    <w:rsid w:val="00A55503"/>
    <w:rsid w:val="00A873C3"/>
    <w:rsid w:val="00BE1B6C"/>
    <w:rsid w:val="00C624A3"/>
    <w:rsid w:val="00D83027"/>
    <w:rsid w:val="00DA2166"/>
    <w:rsid w:val="00DD23CC"/>
    <w:rsid w:val="00E66F65"/>
    <w:rsid w:val="00E72E0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334A6"/>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E66F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1</TotalTime>
  <Pages>3</Pages>
  <Words>554</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2</cp:revision>
  <dcterms:created xsi:type="dcterms:W3CDTF">2013-07-12T08:14:00Z</dcterms:created>
  <dcterms:modified xsi:type="dcterms:W3CDTF">2013-07-12T08:14:00Z</dcterms:modified>
</cp:coreProperties>
</file>